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2F22B" w14:textId="2EF556BB" w:rsidR="003A3F1B" w:rsidRPr="00F548F7" w:rsidRDefault="00F64939" w:rsidP="003F7D14">
      <w:pPr>
        <w:jc w:val="both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ACTA DE LA RECEPCIÓN Y APERTURA DE PROPUESTAS TÉCNICAS Y ECONÓMICAS DE LA LICITACIÓN PÚBLICA </w:t>
      </w:r>
      <w:r w:rsidR="0029307E" w:rsidRPr="00970A61">
        <w:rPr>
          <w:rFonts w:ascii="Arial" w:hAnsi="Arial" w:cs="Arial"/>
          <w:b/>
          <w:lang w:val="es-MX"/>
        </w:rPr>
        <w:t>NACIONAL</w:t>
      </w:r>
      <w:r w:rsidRPr="00970A61">
        <w:rPr>
          <w:rFonts w:ascii="Arial" w:hAnsi="Arial" w:cs="Arial"/>
          <w:b/>
          <w:lang w:val="es-MX"/>
        </w:rPr>
        <w:t xml:space="preserve"> PRESENCIAL NÚMERO </w:t>
      </w:r>
      <w:r w:rsidR="002C1C58" w:rsidRPr="00212EA7">
        <w:rPr>
          <w:rFonts w:ascii="Arial" w:hAnsi="Arial" w:cs="Arial"/>
          <w:b/>
          <w:iCs/>
          <w:lang w:val="en-US"/>
        </w:rPr>
        <w:t>LPN/MOJ/ST/SRHYM/TRITURADORYTRACTOR/04/2023</w:t>
      </w:r>
      <w:r w:rsidRPr="00970A61">
        <w:rPr>
          <w:rFonts w:ascii="Arial" w:hAnsi="Arial" w:cs="Arial"/>
          <w:b/>
          <w:lang w:val="es-MX"/>
        </w:rPr>
        <w:t xml:space="preserve">, </w:t>
      </w:r>
      <w:r w:rsidR="0029307E" w:rsidRPr="00970A61">
        <w:rPr>
          <w:rFonts w:ascii="Arial" w:hAnsi="Arial" w:cs="Arial"/>
          <w:b/>
          <w:lang w:val="es-MX"/>
        </w:rPr>
        <w:t xml:space="preserve">PARA </w:t>
      </w:r>
      <w:r w:rsidR="00F548F7" w:rsidRPr="00F548F7">
        <w:rPr>
          <w:rFonts w:ascii="Arial" w:hAnsi="Arial" w:cs="Arial"/>
          <w:b/>
          <w:lang w:val="es-MX"/>
        </w:rPr>
        <w:t xml:space="preserve">ADQUISICIÓN DE TRITURADOR PARA RESIDUOS SÓLIDOS ORGÁNICOS Y TRACTOR DE 90 A 100 </w:t>
      </w:r>
      <w:proofErr w:type="gramStart"/>
      <w:r w:rsidR="00F548F7" w:rsidRPr="00F548F7">
        <w:rPr>
          <w:rFonts w:ascii="Arial" w:hAnsi="Arial" w:cs="Arial"/>
          <w:b/>
          <w:lang w:val="es-MX"/>
        </w:rPr>
        <w:t>HP.</w:t>
      </w:r>
      <w:r w:rsidR="003A3F1B" w:rsidRPr="00970A61">
        <w:rPr>
          <w:rFonts w:ascii="Arial" w:hAnsi="Arial" w:cs="Arial"/>
          <w:b/>
          <w:lang w:val="es-MX"/>
        </w:rPr>
        <w:t>-</w:t>
      </w:r>
      <w:proofErr w:type="gramEnd"/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="00F72060" w:rsidRPr="00970A61">
        <w:rPr>
          <w:rFonts w:ascii="Arial" w:hAnsi="Arial" w:cs="Arial"/>
          <w:b/>
          <w:lang w:val="es-MX"/>
        </w:rPr>
        <w:t xml:space="preserve"> - - - - - - - - - - -</w:t>
      </w:r>
      <w:r w:rsidR="00970A61" w:rsidRPr="00970A61">
        <w:rPr>
          <w:rFonts w:ascii="Arial" w:hAnsi="Arial" w:cs="Arial"/>
          <w:b/>
          <w:lang w:val="es-MX"/>
        </w:rPr>
        <w:t xml:space="preserve"> - - - - - - - - - - - - - - - - - - </w:t>
      </w:r>
      <w:r w:rsidR="00F873E9">
        <w:rPr>
          <w:rFonts w:ascii="Arial" w:hAnsi="Arial" w:cs="Arial"/>
          <w:b/>
          <w:lang w:val="es-MX"/>
        </w:rPr>
        <w:t>- - - - - - - - - - - - - - - - - - - - - - - - - - - - - -</w:t>
      </w:r>
      <w:r w:rsidR="00F548F7">
        <w:rPr>
          <w:rFonts w:ascii="Arial" w:hAnsi="Arial" w:cs="Arial"/>
          <w:b/>
          <w:lang w:val="es-MX"/>
        </w:rPr>
        <w:t xml:space="preserve"> - - - - - - - - - - - - - - -</w:t>
      </w:r>
    </w:p>
    <w:p w14:paraId="3CABF83B" w14:textId="1494E4C9" w:rsidR="00970A61" w:rsidRPr="00970A61" w:rsidRDefault="003A3F1B" w:rsidP="00970A61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En la ciudad de Oaxaca de Juárez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Oaxaca siendo las</w:t>
      </w:r>
      <w:r w:rsidR="008979EF" w:rsidRPr="00970A61">
        <w:rPr>
          <w:rFonts w:ascii="Arial" w:hAnsi="Arial" w:cs="Arial"/>
          <w:lang w:val="es-MX"/>
        </w:rPr>
        <w:t xml:space="preserve"> 1</w:t>
      </w:r>
      <w:r w:rsidR="00493D92">
        <w:rPr>
          <w:rFonts w:ascii="Arial" w:hAnsi="Arial" w:cs="Arial"/>
          <w:lang w:val="es-MX"/>
        </w:rPr>
        <w:t>3</w:t>
      </w:r>
      <w:r w:rsidR="008979EF" w:rsidRPr="00970A61">
        <w:rPr>
          <w:rFonts w:ascii="Arial" w:hAnsi="Arial" w:cs="Arial"/>
          <w:lang w:val="es-MX"/>
        </w:rPr>
        <w:t>:00</w:t>
      </w:r>
      <w:r w:rsidR="00DB5F9E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horas del día</w:t>
      </w:r>
      <w:r w:rsidR="0054479F" w:rsidRPr="00970A61">
        <w:rPr>
          <w:rFonts w:ascii="Arial" w:hAnsi="Arial" w:cs="Arial"/>
          <w:lang w:val="es-MX"/>
        </w:rPr>
        <w:t xml:space="preserve"> </w:t>
      </w:r>
      <w:r w:rsidR="00970A61" w:rsidRPr="00970A61">
        <w:rPr>
          <w:rFonts w:ascii="Arial" w:hAnsi="Arial" w:cs="Arial"/>
          <w:lang w:val="es-MX"/>
        </w:rPr>
        <w:t>30</w:t>
      </w:r>
      <w:r w:rsidRPr="00970A61">
        <w:rPr>
          <w:rFonts w:ascii="Arial" w:hAnsi="Arial" w:cs="Arial"/>
          <w:lang w:val="es-MX"/>
        </w:rPr>
        <w:t xml:space="preserve"> de </w:t>
      </w:r>
      <w:r w:rsidR="003F7D14" w:rsidRPr="00970A61">
        <w:rPr>
          <w:rFonts w:ascii="Arial" w:hAnsi="Arial" w:cs="Arial"/>
          <w:lang w:val="es-MX"/>
        </w:rPr>
        <w:t>mayo</w:t>
      </w:r>
      <w:r w:rsidR="00DB5F9E" w:rsidRPr="00970A61">
        <w:rPr>
          <w:rFonts w:ascii="Arial" w:hAnsi="Arial" w:cs="Arial"/>
          <w:lang w:val="es-MX"/>
        </w:rPr>
        <w:t xml:space="preserve"> de</w:t>
      </w:r>
      <w:r w:rsidRPr="00970A61">
        <w:rPr>
          <w:rFonts w:ascii="Arial" w:hAnsi="Arial" w:cs="Arial"/>
          <w:lang w:val="es-MX"/>
        </w:rPr>
        <w:t xml:space="preserve"> 202</w:t>
      </w:r>
      <w:r w:rsidR="00F64939" w:rsidRPr="00970A61">
        <w:rPr>
          <w:rFonts w:ascii="Arial" w:hAnsi="Arial" w:cs="Arial"/>
          <w:lang w:val="es-MX"/>
        </w:rPr>
        <w:t>3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reuni</w:t>
      </w:r>
      <w:r w:rsidR="00DB5F9E" w:rsidRPr="00970A61">
        <w:rPr>
          <w:rFonts w:ascii="Arial" w:hAnsi="Arial" w:cs="Arial"/>
          <w:lang w:val="es-MX"/>
        </w:rPr>
        <w:t>dos</w:t>
      </w:r>
      <w:r w:rsidR="003F7D14" w:rsidRPr="00970A61">
        <w:rPr>
          <w:rFonts w:ascii="Arial" w:hAnsi="Arial" w:cs="Arial"/>
          <w:lang w:val="es-MX"/>
        </w:rPr>
        <w:t xml:space="preserve"> en la sala de juntas de la Secretaría de Recursos Humanos y Materiales, con domicilio en avenida Morelos número 108</w:t>
      </w:r>
      <w:r w:rsidR="00DB5F9E" w:rsidRPr="00970A61">
        <w:rPr>
          <w:rFonts w:ascii="Arial" w:hAnsi="Arial" w:cs="Arial"/>
          <w:lang w:val="es-MX"/>
        </w:rPr>
        <w:t xml:space="preserve"> Centro His</w:t>
      </w:r>
      <w:r w:rsidRPr="00970A61">
        <w:rPr>
          <w:rFonts w:ascii="Arial" w:hAnsi="Arial" w:cs="Arial"/>
          <w:lang w:val="es-MX"/>
        </w:rPr>
        <w:t>tórico de la ciudad de Oaxaca de Juáre</w:t>
      </w:r>
      <w:r w:rsidR="00DB5F9E" w:rsidRPr="00970A61">
        <w:rPr>
          <w:rFonts w:ascii="Arial" w:hAnsi="Arial" w:cs="Arial"/>
          <w:lang w:val="es-MX"/>
        </w:rPr>
        <w:t xml:space="preserve">z, </w:t>
      </w:r>
      <w:r w:rsidRPr="00970A61">
        <w:rPr>
          <w:rFonts w:ascii="Arial" w:hAnsi="Arial" w:cs="Arial"/>
          <w:lang w:val="es-MX"/>
        </w:rPr>
        <w:t>Oaxaca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fecha y hora que fuero</w:t>
      </w:r>
      <w:r w:rsidR="008979EF" w:rsidRPr="00970A61">
        <w:rPr>
          <w:rFonts w:ascii="Arial" w:hAnsi="Arial" w:cs="Arial"/>
          <w:lang w:val="es-MX"/>
        </w:rPr>
        <w:t>n señaladas para el desahogo de</w:t>
      </w:r>
      <w:r w:rsidRPr="00970A61">
        <w:rPr>
          <w:rFonts w:ascii="Arial" w:hAnsi="Arial" w:cs="Arial"/>
          <w:lang w:val="es-MX"/>
        </w:rPr>
        <w:t>l</w:t>
      </w:r>
      <w:r w:rsidR="008979EF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a</w:t>
      </w:r>
      <w:r w:rsidR="0084380F" w:rsidRPr="00970A61">
        <w:rPr>
          <w:rFonts w:ascii="Arial" w:hAnsi="Arial" w:cs="Arial"/>
          <w:lang w:val="es-MX"/>
        </w:rPr>
        <w:t>cto</w:t>
      </w:r>
      <w:r w:rsidR="008979EF" w:rsidRPr="00970A61">
        <w:rPr>
          <w:rFonts w:ascii="Arial" w:hAnsi="Arial" w:cs="Arial"/>
          <w:lang w:val="es-MX"/>
        </w:rPr>
        <w:t xml:space="preserve"> de recepción y apertura de propuestas técnicas y económicas</w:t>
      </w:r>
      <w:r w:rsidR="0084380F" w:rsidRPr="00970A61">
        <w:rPr>
          <w:rFonts w:ascii="Arial" w:hAnsi="Arial" w:cs="Arial"/>
          <w:lang w:val="es-MX"/>
        </w:rPr>
        <w:t>,</w:t>
      </w:r>
      <w:r w:rsidR="008979EF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 xml:space="preserve">del procedimiento </w:t>
      </w:r>
      <w:r w:rsidR="00E76841" w:rsidRPr="00970A61">
        <w:rPr>
          <w:rFonts w:ascii="Arial" w:hAnsi="Arial" w:cs="Arial"/>
          <w:lang w:val="es-MX"/>
        </w:rPr>
        <w:t xml:space="preserve">de </w:t>
      </w:r>
      <w:r w:rsidR="00BC0A72" w:rsidRPr="00970A61">
        <w:rPr>
          <w:rFonts w:ascii="Arial" w:hAnsi="Arial" w:cs="Arial"/>
          <w:lang w:val="es-MX"/>
        </w:rPr>
        <w:t xml:space="preserve">Licitación Pública </w:t>
      </w:r>
      <w:r w:rsidR="0029307E" w:rsidRPr="00970A61">
        <w:rPr>
          <w:rFonts w:ascii="Arial" w:hAnsi="Arial" w:cs="Arial"/>
          <w:lang w:val="es-MX"/>
        </w:rPr>
        <w:t>Nacional</w:t>
      </w:r>
      <w:r w:rsidR="00BC0A72" w:rsidRPr="00970A61">
        <w:rPr>
          <w:rFonts w:ascii="Arial" w:hAnsi="Arial" w:cs="Arial"/>
          <w:lang w:val="es-MX"/>
        </w:rPr>
        <w:t xml:space="preserve"> Presencial </w:t>
      </w:r>
      <w:r w:rsidR="004C2CFB" w:rsidRPr="00970A61">
        <w:rPr>
          <w:rFonts w:ascii="Arial" w:hAnsi="Arial" w:cs="Arial"/>
          <w:lang w:val="es-MX"/>
        </w:rPr>
        <w:t xml:space="preserve">número </w:t>
      </w:r>
      <w:r w:rsidR="00FC3B23">
        <w:rPr>
          <w:rFonts w:ascii="Arial" w:hAnsi="Arial" w:cs="Arial"/>
          <w:b/>
        </w:rPr>
        <w:t>LPN/MOJ/ST/SRHYM/TRITURADORYTRACTOR/04/2023</w:t>
      </w:r>
      <w:r w:rsidR="008979EF" w:rsidRPr="00970A61">
        <w:rPr>
          <w:rFonts w:ascii="Arial" w:hAnsi="Arial" w:cs="Arial"/>
          <w:lang w:val="es-MX"/>
        </w:rPr>
        <w:t xml:space="preserve">, relativa </w:t>
      </w:r>
      <w:r w:rsidR="0029307E" w:rsidRPr="00970A61">
        <w:rPr>
          <w:rFonts w:ascii="Arial" w:hAnsi="Arial" w:cs="Arial"/>
          <w:lang w:val="es-MX"/>
        </w:rPr>
        <w:t>a la adquisición de</w:t>
      </w:r>
      <w:r w:rsidR="00FC3B23">
        <w:rPr>
          <w:rFonts w:ascii="Arial" w:hAnsi="Arial" w:cs="Arial"/>
          <w:lang w:val="es-MX"/>
        </w:rPr>
        <w:t xml:space="preserve"> un </w:t>
      </w:r>
      <w:r w:rsidR="00FC3B23" w:rsidRPr="00FC3B23">
        <w:rPr>
          <w:rFonts w:ascii="Arial" w:hAnsi="Arial" w:cs="Arial"/>
          <w:lang w:val="es-MX"/>
        </w:rPr>
        <w:t xml:space="preserve">triturador para residuos sólidos orgánicos y </w:t>
      </w:r>
      <w:r w:rsidR="00FC3B23">
        <w:rPr>
          <w:rFonts w:ascii="Arial" w:hAnsi="Arial" w:cs="Arial"/>
          <w:lang w:val="es-MX"/>
        </w:rPr>
        <w:t xml:space="preserve">un </w:t>
      </w:r>
      <w:r w:rsidR="00FC3B23" w:rsidRPr="00FC3B23">
        <w:rPr>
          <w:rFonts w:ascii="Arial" w:hAnsi="Arial" w:cs="Arial"/>
          <w:lang w:val="es-MX"/>
        </w:rPr>
        <w:t>tractor de 90 a 100 hp</w:t>
      </w:r>
      <w:r w:rsidR="0029307E" w:rsidRPr="00970A61">
        <w:rPr>
          <w:rFonts w:ascii="Arial" w:hAnsi="Arial" w:cs="Arial"/>
          <w:lang w:val="es-MX"/>
        </w:rPr>
        <w:t xml:space="preserve">, </w:t>
      </w:r>
      <w:r w:rsidR="004F03F3" w:rsidRPr="00970A61">
        <w:rPr>
          <w:rFonts w:ascii="Arial" w:hAnsi="Arial" w:cs="Arial"/>
          <w:lang w:val="es-MX"/>
        </w:rPr>
        <w:t>en cumplimiento</w:t>
      </w:r>
      <w:r w:rsidR="008979EF" w:rsidRPr="00970A61">
        <w:rPr>
          <w:rFonts w:ascii="Arial" w:hAnsi="Arial" w:cs="Arial"/>
          <w:lang w:val="es-MX"/>
        </w:rPr>
        <w:t xml:space="preserve"> a lo dispuesto por el </w:t>
      </w:r>
      <w:r w:rsidR="008979EF" w:rsidRPr="00FC3B23">
        <w:rPr>
          <w:rFonts w:ascii="Arial" w:hAnsi="Arial" w:cs="Arial"/>
          <w:lang w:val="es-MX"/>
        </w:rPr>
        <w:t>artículo 1, 34 fracción III</w:t>
      </w:r>
      <w:r w:rsidR="00E76841" w:rsidRPr="00FC3B23">
        <w:rPr>
          <w:rFonts w:ascii="Arial" w:hAnsi="Arial" w:cs="Arial"/>
          <w:lang w:val="es-MX"/>
        </w:rPr>
        <w:t xml:space="preserve">, 35, 38 </w:t>
      </w:r>
      <w:r w:rsidR="008979EF" w:rsidRPr="00FC3B23">
        <w:rPr>
          <w:rFonts w:ascii="Arial" w:hAnsi="Arial" w:cs="Arial"/>
          <w:lang w:val="es-MX"/>
        </w:rPr>
        <w:t>y 42 de la Ley de Adquisiciones, Enajenaciones, Arrendamientos, Prestación de Servicios y Administración de Bienes Muebles e Inmuebles del Estado de Oaxaca; 27</w:t>
      </w:r>
      <w:r w:rsidR="00E76841" w:rsidRPr="00FC3B23">
        <w:rPr>
          <w:rFonts w:ascii="Arial" w:hAnsi="Arial" w:cs="Arial"/>
          <w:lang w:val="es-MX"/>
        </w:rPr>
        <w:t xml:space="preserve"> último párrafo</w:t>
      </w:r>
      <w:r w:rsidR="008979EF" w:rsidRPr="00FC3B23">
        <w:rPr>
          <w:rFonts w:ascii="Arial" w:hAnsi="Arial" w:cs="Arial"/>
          <w:lang w:val="es-MX"/>
        </w:rPr>
        <w:t xml:space="preserve">, 34 y 36 del Reglamento de la Ley de Adquisiciones, Enajenaciones, Arrendamientos, Prestación de Servicios y Administración de Bienes Muebles e Inmuebles del Estado de Oaxaca; y al numeral 3.4 de las </w:t>
      </w:r>
      <w:r w:rsidR="004F03F3" w:rsidRPr="00FC3B23">
        <w:rPr>
          <w:rFonts w:ascii="Arial" w:hAnsi="Arial" w:cs="Arial"/>
          <w:lang w:val="es-MX"/>
        </w:rPr>
        <w:t>B</w:t>
      </w:r>
      <w:r w:rsidR="008979EF" w:rsidRPr="00FC3B23">
        <w:rPr>
          <w:rFonts w:ascii="Arial" w:hAnsi="Arial" w:cs="Arial"/>
          <w:lang w:val="es-MX"/>
        </w:rPr>
        <w:t>ases de este concurso, referente a la recepción y apertura de pr</w:t>
      </w:r>
      <w:r w:rsidR="004F03F3" w:rsidRPr="00FC3B23">
        <w:rPr>
          <w:rFonts w:ascii="Arial" w:hAnsi="Arial" w:cs="Arial"/>
          <w:lang w:val="es-MX"/>
        </w:rPr>
        <w:t>opuestas técnicas y económicas.</w:t>
      </w:r>
      <w:r w:rsidR="004F03F3" w:rsidRPr="00970A61">
        <w:rPr>
          <w:rFonts w:ascii="Arial" w:hAnsi="Arial" w:cs="Arial"/>
          <w:lang w:val="es-MX"/>
        </w:rPr>
        <w:t xml:space="preserve"> S</w:t>
      </w:r>
      <w:r w:rsidR="008979EF" w:rsidRPr="00970A61">
        <w:rPr>
          <w:rFonts w:ascii="Arial" w:hAnsi="Arial" w:cs="Arial"/>
          <w:lang w:val="es-MX"/>
        </w:rPr>
        <w:t>e encuentra presente el ciudadano</w:t>
      </w:r>
      <w:r w:rsidR="00FC3B23" w:rsidRPr="00FC3B23">
        <w:rPr>
          <w:rFonts w:ascii="Arial" w:hAnsi="Arial" w:cs="Arial"/>
          <w:lang w:val="es-MX"/>
        </w:rPr>
        <w:t xml:space="preserve"> </w:t>
      </w:r>
      <w:r w:rsidR="00FC3B23" w:rsidRPr="00970A61">
        <w:rPr>
          <w:rFonts w:ascii="Arial" w:hAnsi="Arial" w:cs="Arial"/>
          <w:lang w:val="es-MX"/>
        </w:rPr>
        <w:t>Omar Lozano Fierro, Jefe de Departamento de Licitaciones</w:t>
      </w:r>
      <w:r w:rsidR="00FC3B23">
        <w:rPr>
          <w:rFonts w:ascii="Arial" w:hAnsi="Arial" w:cs="Arial"/>
          <w:lang w:val="es-MX"/>
        </w:rPr>
        <w:t>, designado por el ciudadano</w:t>
      </w:r>
      <w:r w:rsidR="008979EF" w:rsidRPr="00970A61">
        <w:rPr>
          <w:rFonts w:ascii="Arial" w:hAnsi="Arial" w:cs="Arial"/>
          <w:lang w:val="es-MX"/>
        </w:rPr>
        <w:t xml:space="preserve"> </w:t>
      </w:r>
      <w:r w:rsidR="00475022" w:rsidRPr="00970A61">
        <w:rPr>
          <w:rFonts w:ascii="Arial" w:hAnsi="Arial" w:cs="Arial"/>
          <w:lang w:val="es-MX"/>
        </w:rPr>
        <w:t>José Antonio Sánchez Cortez</w:t>
      </w:r>
      <w:r w:rsidR="008979EF" w:rsidRPr="00970A61">
        <w:rPr>
          <w:rFonts w:ascii="Arial" w:hAnsi="Arial" w:cs="Arial"/>
          <w:lang w:val="es-MX"/>
        </w:rPr>
        <w:t xml:space="preserve">, </w:t>
      </w:r>
      <w:r w:rsidR="00475022" w:rsidRPr="00970A61">
        <w:rPr>
          <w:rFonts w:ascii="Arial" w:hAnsi="Arial" w:cs="Arial"/>
          <w:lang w:val="es-MX"/>
        </w:rPr>
        <w:t xml:space="preserve"> Encargado de Despacho de </w:t>
      </w:r>
      <w:r w:rsidR="009672C6" w:rsidRPr="00970A61">
        <w:rPr>
          <w:rFonts w:ascii="Arial" w:hAnsi="Arial" w:cs="Arial"/>
          <w:lang w:val="es-MX"/>
        </w:rPr>
        <w:t xml:space="preserve">la </w:t>
      </w:r>
      <w:r w:rsidR="008979EF" w:rsidRPr="00970A61">
        <w:rPr>
          <w:rFonts w:ascii="Arial" w:hAnsi="Arial" w:cs="Arial"/>
          <w:lang w:val="es-MX"/>
        </w:rPr>
        <w:t>Secretar</w:t>
      </w:r>
      <w:r w:rsidR="009672C6" w:rsidRPr="00970A61">
        <w:rPr>
          <w:rFonts w:ascii="Arial" w:hAnsi="Arial" w:cs="Arial"/>
          <w:lang w:val="es-MX"/>
        </w:rPr>
        <w:t>ía</w:t>
      </w:r>
      <w:r w:rsidR="008979EF" w:rsidRPr="00970A61">
        <w:rPr>
          <w:rFonts w:ascii="Arial" w:hAnsi="Arial" w:cs="Arial"/>
          <w:lang w:val="es-MX"/>
        </w:rPr>
        <w:t xml:space="preserve"> de Recursos Humanos y Materiales y Secretario Técnico del Comité de Adquisiciones de Bienes, Arrendamientos, Enajenaciones y Contratación de Servicios de este Municipio</w:t>
      </w:r>
      <w:r w:rsidR="00FC3B23">
        <w:rPr>
          <w:rFonts w:ascii="Arial" w:hAnsi="Arial" w:cs="Arial"/>
          <w:lang w:val="es-MX"/>
        </w:rPr>
        <w:t>, para que</w:t>
      </w:r>
      <w:r w:rsidR="00014AB6" w:rsidRPr="00970A61">
        <w:rPr>
          <w:rFonts w:ascii="Arial" w:hAnsi="Arial" w:cs="Arial"/>
          <w:lang w:val="es-MX"/>
        </w:rPr>
        <w:t xml:space="preserve"> presid</w:t>
      </w:r>
      <w:r w:rsidR="00FC3B23">
        <w:rPr>
          <w:rFonts w:ascii="Arial" w:hAnsi="Arial" w:cs="Arial"/>
          <w:lang w:val="es-MX"/>
        </w:rPr>
        <w:t>a</w:t>
      </w:r>
      <w:r w:rsidR="00014AB6" w:rsidRPr="00970A61">
        <w:rPr>
          <w:rFonts w:ascii="Arial" w:hAnsi="Arial" w:cs="Arial"/>
          <w:lang w:val="es-MX"/>
        </w:rPr>
        <w:t xml:space="preserve"> el</w:t>
      </w:r>
      <w:r w:rsidR="0039231E" w:rsidRPr="00970A61">
        <w:rPr>
          <w:rFonts w:ascii="Arial" w:hAnsi="Arial" w:cs="Arial"/>
          <w:lang w:val="es-MX"/>
        </w:rPr>
        <w:t xml:space="preserve"> </w:t>
      </w:r>
      <w:r w:rsidR="00CC7E14" w:rsidRPr="00970A61">
        <w:rPr>
          <w:rFonts w:ascii="Arial" w:hAnsi="Arial" w:cs="Arial"/>
          <w:lang w:val="es-MX"/>
        </w:rPr>
        <w:t>presente</w:t>
      </w:r>
      <w:r w:rsidR="0039231E" w:rsidRPr="00970A61">
        <w:rPr>
          <w:rFonts w:ascii="Arial" w:hAnsi="Arial" w:cs="Arial"/>
          <w:lang w:val="es-MX"/>
        </w:rPr>
        <w:t xml:space="preserve"> acto</w:t>
      </w:r>
      <w:r w:rsidR="00CC7E14" w:rsidRPr="00970A61">
        <w:rPr>
          <w:rFonts w:ascii="Arial" w:hAnsi="Arial" w:cs="Arial"/>
          <w:lang w:val="es-MX"/>
        </w:rPr>
        <w:t>,</w:t>
      </w:r>
      <w:r w:rsidR="0039231E" w:rsidRPr="00970A61">
        <w:rPr>
          <w:rFonts w:ascii="Arial" w:hAnsi="Arial" w:cs="Arial"/>
          <w:lang w:val="es-MX"/>
        </w:rPr>
        <w:t xml:space="preserve"> </w:t>
      </w:r>
      <w:r w:rsidR="00CC7E14" w:rsidRPr="00970A61">
        <w:rPr>
          <w:rFonts w:ascii="Arial" w:hAnsi="Arial" w:cs="Arial"/>
          <w:lang w:val="es-MX"/>
        </w:rPr>
        <w:t xml:space="preserve">asimismo </w:t>
      </w:r>
      <w:r w:rsidR="0039231E" w:rsidRPr="00970A61">
        <w:rPr>
          <w:rFonts w:ascii="Arial" w:hAnsi="Arial" w:cs="Arial"/>
          <w:lang w:val="es-MX"/>
        </w:rPr>
        <w:t>desahogar</w:t>
      </w:r>
      <w:r w:rsidR="00014AB6" w:rsidRPr="00970A61">
        <w:rPr>
          <w:rFonts w:ascii="Arial" w:hAnsi="Arial" w:cs="Arial"/>
          <w:lang w:val="es-MX"/>
        </w:rPr>
        <w:t>á</w:t>
      </w:r>
      <w:r w:rsidR="0039231E" w:rsidRPr="00970A61">
        <w:rPr>
          <w:rFonts w:ascii="Arial" w:hAnsi="Arial" w:cs="Arial"/>
          <w:lang w:val="es-MX"/>
        </w:rPr>
        <w:t xml:space="preserve"> todas y cada una de las etapas del presente procedimiento </w:t>
      </w:r>
      <w:r w:rsidR="008611C0" w:rsidRPr="00970A61">
        <w:rPr>
          <w:rFonts w:ascii="Arial" w:hAnsi="Arial" w:cs="Arial"/>
          <w:lang w:val="es-MX"/>
        </w:rPr>
        <w:t xml:space="preserve">de </w:t>
      </w:r>
      <w:r w:rsidR="00475022" w:rsidRPr="00970A61">
        <w:rPr>
          <w:rFonts w:ascii="Arial" w:hAnsi="Arial" w:cs="Arial"/>
          <w:lang w:val="es-MX"/>
        </w:rPr>
        <w:t xml:space="preserve">Licitación Pública </w:t>
      </w:r>
      <w:r w:rsidR="0029307E" w:rsidRPr="00970A61">
        <w:rPr>
          <w:rFonts w:ascii="Arial" w:hAnsi="Arial" w:cs="Arial"/>
          <w:lang w:val="es-MX"/>
        </w:rPr>
        <w:t>Nacional</w:t>
      </w:r>
      <w:r w:rsidR="00014AB6" w:rsidRPr="00970A61">
        <w:rPr>
          <w:rFonts w:ascii="Arial" w:hAnsi="Arial" w:cs="Arial"/>
          <w:lang w:val="es-MX"/>
        </w:rPr>
        <w:t xml:space="preserve">, </w:t>
      </w:r>
      <w:r w:rsidR="00185637">
        <w:rPr>
          <w:rFonts w:ascii="Arial" w:hAnsi="Arial" w:cs="Arial"/>
          <w:lang w:val="es-MX"/>
        </w:rPr>
        <w:t>con la participación d</w:t>
      </w:r>
      <w:r w:rsidR="00185637" w:rsidRPr="00970A61">
        <w:rPr>
          <w:rFonts w:ascii="Arial" w:hAnsi="Arial" w:cs="Arial"/>
          <w:lang w:val="es-MX"/>
        </w:rPr>
        <w:t>el ciudadano</w:t>
      </w:r>
      <w:r w:rsidR="0039231E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 xml:space="preserve">C.P. </w:t>
      </w:r>
      <w:r w:rsidR="0039231E" w:rsidRPr="00970A61">
        <w:rPr>
          <w:rFonts w:ascii="Arial" w:hAnsi="Arial" w:cs="Arial"/>
          <w:lang w:val="es-MX"/>
        </w:rPr>
        <w:t>César Mendoza González</w:t>
      </w:r>
      <w:r w:rsidR="00014AB6" w:rsidRPr="00970A61">
        <w:rPr>
          <w:rFonts w:ascii="Arial" w:hAnsi="Arial" w:cs="Arial"/>
          <w:lang w:val="es-MX"/>
        </w:rPr>
        <w:t>, Jefe del Departamento de Auditoría al Desempeño</w:t>
      </w:r>
      <w:r w:rsidR="008437DB" w:rsidRPr="00970A61">
        <w:rPr>
          <w:rFonts w:ascii="Arial" w:hAnsi="Arial" w:cs="Arial"/>
          <w:lang w:val="es-MX"/>
        </w:rPr>
        <w:t xml:space="preserve"> y r</w:t>
      </w:r>
      <w:r w:rsidR="00014AB6" w:rsidRPr="00970A61">
        <w:rPr>
          <w:rFonts w:ascii="Arial" w:hAnsi="Arial" w:cs="Arial"/>
          <w:lang w:val="es-MX"/>
        </w:rPr>
        <w:t xml:space="preserve">epresentante designado por el </w:t>
      </w:r>
      <w:r w:rsidR="008437DB" w:rsidRPr="00970A61">
        <w:rPr>
          <w:rFonts w:ascii="Arial" w:hAnsi="Arial" w:cs="Arial"/>
          <w:lang w:val="es-MX"/>
        </w:rPr>
        <w:t>Órgano Interno de Control Municipa</w:t>
      </w:r>
      <w:r w:rsidR="00014AB6" w:rsidRPr="00970A61">
        <w:rPr>
          <w:rFonts w:ascii="Arial" w:hAnsi="Arial" w:cs="Arial"/>
          <w:lang w:val="es-MX"/>
        </w:rPr>
        <w:t xml:space="preserve">l para el presente acto, </w:t>
      </w:r>
      <w:r w:rsidR="00CC7E14" w:rsidRPr="00970A61">
        <w:rPr>
          <w:rFonts w:ascii="Arial" w:hAnsi="Arial" w:cs="Arial"/>
          <w:lang w:val="es-MX"/>
        </w:rPr>
        <w:t>de igual forma</w:t>
      </w:r>
      <w:r w:rsidR="00014AB6" w:rsidRPr="00970A61">
        <w:rPr>
          <w:rFonts w:ascii="Arial" w:hAnsi="Arial" w:cs="Arial"/>
          <w:lang w:val="es-MX"/>
        </w:rPr>
        <w:t xml:space="preserve"> se encuentra presente</w:t>
      </w:r>
      <w:r w:rsidR="00185637">
        <w:rPr>
          <w:rFonts w:ascii="Arial" w:hAnsi="Arial" w:cs="Arial"/>
          <w:lang w:val="es-MX"/>
        </w:rPr>
        <w:t xml:space="preserve"> el C.</w:t>
      </w:r>
      <w:r w:rsidR="00761521" w:rsidRPr="00970A61">
        <w:rPr>
          <w:rFonts w:ascii="Arial" w:hAnsi="Arial" w:cs="Arial"/>
          <w:lang w:val="es-MX"/>
        </w:rPr>
        <w:t xml:space="preserve"> </w:t>
      </w:r>
      <w:r w:rsidR="00970A61" w:rsidRPr="00970A61">
        <w:rPr>
          <w:rFonts w:ascii="Arial" w:hAnsi="Arial" w:cs="Arial"/>
          <w:bCs/>
          <w:lang w:val="es-MX"/>
        </w:rPr>
        <w:t>Ferdinando Rosado Duarte, Secretario de Servicios Municipales, en su calidad de representante del Área Técnica</w:t>
      </w:r>
      <w:r w:rsidR="00970A61">
        <w:rPr>
          <w:rFonts w:ascii="Arial" w:hAnsi="Arial" w:cs="Arial"/>
          <w:bCs/>
          <w:lang w:val="es-MX"/>
        </w:rPr>
        <w:t xml:space="preserve"> </w:t>
      </w:r>
      <w:r w:rsidR="00E117BA" w:rsidRPr="00970A61">
        <w:rPr>
          <w:rFonts w:ascii="Arial" w:hAnsi="Arial" w:cs="Arial"/>
          <w:lang w:val="es-MX"/>
        </w:rPr>
        <w:t xml:space="preserve">y </w:t>
      </w:r>
      <w:r w:rsidR="008437DB" w:rsidRPr="00970A61">
        <w:rPr>
          <w:rFonts w:ascii="Arial" w:hAnsi="Arial" w:cs="Arial"/>
          <w:lang w:val="es-MX"/>
        </w:rPr>
        <w:t>así mismo encontrándose</w:t>
      </w:r>
      <w:r w:rsidR="00970A61">
        <w:rPr>
          <w:rFonts w:ascii="Arial" w:hAnsi="Arial" w:cs="Arial"/>
          <w:lang w:val="es-MX"/>
        </w:rPr>
        <w:t xml:space="preserve"> los </w:t>
      </w:r>
      <w:r w:rsidR="008437DB" w:rsidRPr="00970A61">
        <w:rPr>
          <w:rFonts w:ascii="Arial" w:hAnsi="Arial" w:cs="Arial"/>
          <w:lang w:val="es-MX"/>
        </w:rPr>
        <w:t xml:space="preserve"> presente</w:t>
      </w:r>
      <w:r w:rsidR="00970A61">
        <w:rPr>
          <w:rFonts w:ascii="Arial" w:hAnsi="Arial" w:cs="Arial"/>
          <w:lang w:val="es-MX"/>
        </w:rPr>
        <w:t>s</w:t>
      </w:r>
      <w:r w:rsidR="008437DB" w:rsidRPr="00970A61">
        <w:rPr>
          <w:rFonts w:ascii="Arial" w:hAnsi="Arial" w:cs="Arial"/>
          <w:lang w:val="es-MX"/>
        </w:rPr>
        <w:t xml:space="preserve"> previa acreditación de la personalidad</w:t>
      </w:r>
      <w:r w:rsidR="00970A61">
        <w:rPr>
          <w:rFonts w:ascii="Arial" w:hAnsi="Arial" w:cs="Arial"/>
          <w:lang w:val="es-MX"/>
        </w:rPr>
        <w:t>:</w:t>
      </w:r>
      <w:r w:rsidR="00185637">
        <w:rPr>
          <w:rFonts w:ascii="Arial" w:hAnsi="Arial" w:cs="Arial"/>
          <w:lang w:val="es-MX"/>
        </w:rPr>
        <w:t xml:space="preserve"> - - - - - - - - - - - - - - - - - - - - - - - - - - - - - - - - - - - - - - - - - - - - - - - - - -</w:t>
      </w:r>
    </w:p>
    <w:p w14:paraId="3138189C" w14:textId="38E25F6E" w:rsidR="00493D92" w:rsidRPr="00047A79" w:rsidRDefault="00185637" w:rsidP="00185637">
      <w:pPr>
        <w:ind w:right="49"/>
        <w:jc w:val="both"/>
        <w:rPr>
          <w:rFonts w:ascii="Arial" w:hAnsi="Arial" w:cs="Arial"/>
          <w:bCs/>
          <w:iCs/>
          <w:lang w:val="es-MX"/>
        </w:rPr>
      </w:pPr>
      <w:bookmarkStart w:id="0" w:name="_Hlk135729031"/>
      <w:r>
        <w:rPr>
          <w:rFonts w:ascii="Arial" w:hAnsi="Arial" w:cs="Arial"/>
          <w:bCs/>
          <w:iCs/>
          <w:lang w:val="es-MX"/>
        </w:rPr>
        <w:t>1</w:t>
      </w:r>
      <w:r w:rsidR="00493D92" w:rsidRPr="00047A79">
        <w:rPr>
          <w:rFonts w:ascii="Arial" w:hAnsi="Arial" w:cs="Arial"/>
          <w:bCs/>
          <w:iCs/>
          <w:lang w:val="es-MX"/>
        </w:rPr>
        <w:t xml:space="preserve">.- </w:t>
      </w:r>
      <w:r w:rsidR="00493D92">
        <w:rPr>
          <w:rFonts w:ascii="Arial" w:hAnsi="Arial" w:cs="Arial"/>
          <w:bCs/>
          <w:iCs/>
          <w:lang w:val="es-MX"/>
        </w:rPr>
        <w:t>C.</w:t>
      </w:r>
      <w:r w:rsidR="0003417B">
        <w:rPr>
          <w:rFonts w:ascii="Arial" w:hAnsi="Arial" w:cs="Arial"/>
          <w:bCs/>
          <w:iCs/>
          <w:lang w:val="es-MX"/>
        </w:rPr>
        <w:t xml:space="preserve"> </w:t>
      </w:r>
      <w:r w:rsidR="00493D92" w:rsidRPr="00047A79">
        <w:rPr>
          <w:rFonts w:ascii="Arial" w:hAnsi="Arial" w:cs="Arial"/>
          <w:bCs/>
          <w:lang w:val="es-MX"/>
        </w:rPr>
        <w:t>Armando Isaac Mendoza Pulido</w:t>
      </w:r>
      <w:r w:rsidR="00493D92" w:rsidRPr="00047A79">
        <w:rPr>
          <w:rFonts w:ascii="Arial" w:hAnsi="Arial" w:cs="Arial"/>
          <w:bCs/>
          <w:iCs/>
          <w:lang w:val="es-MX"/>
        </w:rPr>
        <w:t xml:space="preserve">, </w:t>
      </w:r>
      <w:proofErr w:type="gramStart"/>
      <w:r w:rsidR="00493D92" w:rsidRPr="00047A79">
        <w:rPr>
          <w:rFonts w:ascii="Arial" w:hAnsi="Arial" w:cs="Arial"/>
          <w:bCs/>
          <w:iCs/>
          <w:lang w:val="es-MX"/>
        </w:rPr>
        <w:t>Director General</w:t>
      </w:r>
      <w:proofErr w:type="gramEnd"/>
      <w:r w:rsidR="00493D92" w:rsidRPr="00047A79">
        <w:rPr>
          <w:rFonts w:ascii="Arial" w:hAnsi="Arial" w:cs="Arial"/>
          <w:bCs/>
          <w:iCs/>
          <w:lang w:val="es-MX"/>
        </w:rPr>
        <w:t xml:space="preserve"> </w:t>
      </w:r>
      <w:r w:rsidR="00493D92">
        <w:rPr>
          <w:rFonts w:ascii="Arial" w:hAnsi="Arial" w:cs="Arial"/>
          <w:bCs/>
          <w:iCs/>
          <w:lang w:val="es-MX"/>
        </w:rPr>
        <w:t>d</w:t>
      </w:r>
      <w:r w:rsidR="00493D92" w:rsidRPr="00047A79">
        <w:rPr>
          <w:rFonts w:ascii="Arial" w:hAnsi="Arial" w:cs="Arial"/>
          <w:bCs/>
          <w:iCs/>
          <w:lang w:val="es-MX"/>
        </w:rPr>
        <w:t xml:space="preserve">e Sistemas Hidráulicos Mendoza Herrera S.A. </w:t>
      </w:r>
      <w:r w:rsidR="00493D92">
        <w:rPr>
          <w:rFonts w:ascii="Arial" w:hAnsi="Arial" w:cs="Arial"/>
          <w:bCs/>
          <w:iCs/>
          <w:lang w:val="es-MX"/>
        </w:rPr>
        <w:t>d</w:t>
      </w:r>
      <w:r w:rsidR="00493D92" w:rsidRPr="00047A79">
        <w:rPr>
          <w:rFonts w:ascii="Arial" w:hAnsi="Arial" w:cs="Arial"/>
          <w:bCs/>
          <w:iCs/>
          <w:lang w:val="es-MX"/>
        </w:rPr>
        <w:t>e C.V. - - - - - - - - - - - - - - - - - - - - - - - -</w:t>
      </w:r>
      <w:r w:rsidR="00493D92">
        <w:rPr>
          <w:rFonts w:ascii="Arial" w:hAnsi="Arial" w:cs="Arial"/>
          <w:bCs/>
          <w:iCs/>
          <w:lang w:val="es-MX"/>
        </w:rPr>
        <w:t xml:space="preserve"> - - - - - - - - - - - - - - </w:t>
      </w:r>
    </w:p>
    <w:p w14:paraId="5014D823" w14:textId="37DBD84F" w:rsidR="00493D92" w:rsidRPr="00047A79" w:rsidRDefault="00185637" w:rsidP="00185637">
      <w:pPr>
        <w:ind w:right="49"/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iCs/>
          <w:lang w:val="es-MX"/>
        </w:rPr>
        <w:t>2</w:t>
      </w:r>
      <w:r w:rsidR="00493D92" w:rsidRPr="00047A79">
        <w:rPr>
          <w:rFonts w:ascii="Arial" w:hAnsi="Arial" w:cs="Arial"/>
          <w:bCs/>
          <w:iCs/>
          <w:lang w:val="es-MX"/>
        </w:rPr>
        <w:t xml:space="preserve">.- </w:t>
      </w:r>
      <w:r w:rsidR="00493D92" w:rsidRPr="001A51A6">
        <w:rPr>
          <w:rFonts w:ascii="Arial" w:hAnsi="Arial" w:cs="Arial"/>
          <w:bCs/>
          <w:lang w:val="es-MX"/>
        </w:rPr>
        <w:t xml:space="preserve">C. Gloria Cortés Ramírez, Representante Legal </w:t>
      </w:r>
      <w:r w:rsidR="00493D92">
        <w:rPr>
          <w:rFonts w:ascii="Arial" w:hAnsi="Arial" w:cs="Arial"/>
          <w:bCs/>
          <w:lang w:val="es-MX"/>
        </w:rPr>
        <w:t xml:space="preserve">de </w:t>
      </w:r>
      <w:r w:rsidR="00493D92" w:rsidRPr="001A51A6">
        <w:rPr>
          <w:rFonts w:ascii="Arial" w:hAnsi="Arial" w:cs="Arial"/>
          <w:bCs/>
          <w:lang w:val="es-MX"/>
        </w:rPr>
        <w:t xml:space="preserve">Edificaciones </w:t>
      </w:r>
      <w:r w:rsidR="00493D92">
        <w:rPr>
          <w:rFonts w:ascii="Arial" w:hAnsi="Arial" w:cs="Arial"/>
          <w:bCs/>
          <w:lang w:val="es-MX"/>
        </w:rPr>
        <w:t>y</w:t>
      </w:r>
      <w:r w:rsidR="00493D92" w:rsidRPr="001A51A6">
        <w:rPr>
          <w:rFonts w:ascii="Arial" w:hAnsi="Arial" w:cs="Arial"/>
          <w:bCs/>
          <w:lang w:val="es-MX"/>
        </w:rPr>
        <w:t xml:space="preserve"> Maquinaria Pesada Enki S.A. </w:t>
      </w:r>
      <w:r w:rsidR="00CF3A30">
        <w:rPr>
          <w:rFonts w:ascii="Arial" w:hAnsi="Arial" w:cs="Arial"/>
          <w:bCs/>
          <w:lang w:val="es-MX"/>
        </w:rPr>
        <w:t>d</w:t>
      </w:r>
      <w:r w:rsidR="00493D92" w:rsidRPr="001A51A6">
        <w:rPr>
          <w:rFonts w:ascii="Arial" w:hAnsi="Arial" w:cs="Arial"/>
          <w:bCs/>
          <w:lang w:val="es-MX"/>
        </w:rPr>
        <w:t xml:space="preserve">e C.V.- - - - - - - - - - - - - - - - - - - - - - - - - - - - - - </w:t>
      </w:r>
      <w:r w:rsidR="00493D92">
        <w:rPr>
          <w:rFonts w:ascii="Arial" w:hAnsi="Arial" w:cs="Arial"/>
          <w:bCs/>
          <w:lang w:val="es-MX"/>
        </w:rPr>
        <w:t xml:space="preserve">- - - - - - - - - - - - </w:t>
      </w:r>
    </w:p>
    <w:p w14:paraId="64013A8E" w14:textId="6E8C0A4A" w:rsidR="008437DB" w:rsidRPr="00970A61" w:rsidRDefault="00185637" w:rsidP="00185637">
      <w:pPr>
        <w:ind w:right="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Cs/>
          <w:iCs/>
          <w:lang w:val="es-MX"/>
        </w:rPr>
        <w:t>3</w:t>
      </w:r>
      <w:r w:rsidR="00493D92" w:rsidRPr="00047A79">
        <w:rPr>
          <w:rFonts w:ascii="Arial" w:hAnsi="Arial" w:cs="Arial"/>
          <w:bCs/>
          <w:iCs/>
          <w:lang w:val="es-MX"/>
        </w:rPr>
        <w:t xml:space="preserve">.- </w:t>
      </w:r>
      <w:bookmarkEnd w:id="0"/>
      <w:r w:rsidR="00F548F7" w:rsidRPr="001A51A6">
        <w:rPr>
          <w:rFonts w:ascii="Arial" w:hAnsi="Arial" w:cs="Arial"/>
          <w:bCs/>
          <w:lang w:val="es-MX"/>
        </w:rPr>
        <w:t xml:space="preserve">C. Carlos Eduardo </w:t>
      </w:r>
      <w:r w:rsidRPr="001A51A6">
        <w:rPr>
          <w:rFonts w:ascii="Arial" w:hAnsi="Arial" w:cs="Arial"/>
          <w:bCs/>
          <w:lang w:val="es-MX"/>
        </w:rPr>
        <w:t>Martínez</w:t>
      </w:r>
      <w:r w:rsidR="00F548F7" w:rsidRPr="001A51A6">
        <w:rPr>
          <w:rFonts w:ascii="Arial" w:hAnsi="Arial" w:cs="Arial"/>
          <w:bCs/>
          <w:lang w:val="es-MX"/>
        </w:rPr>
        <w:t xml:space="preserve"> Santiago, </w:t>
      </w:r>
      <w:r w:rsidR="00F548F7">
        <w:rPr>
          <w:rFonts w:ascii="Arial" w:hAnsi="Arial" w:cs="Arial"/>
          <w:bCs/>
          <w:lang w:val="es-MX"/>
        </w:rPr>
        <w:t xml:space="preserve">Representante de </w:t>
      </w:r>
      <w:r w:rsidR="00F548F7" w:rsidRPr="001A51A6">
        <w:rPr>
          <w:rFonts w:ascii="Arial" w:hAnsi="Arial" w:cs="Arial"/>
          <w:bCs/>
          <w:lang w:val="es-MX"/>
        </w:rPr>
        <w:t xml:space="preserve">Materiales </w:t>
      </w:r>
      <w:r w:rsidR="00F548F7">
        <w:rPr>
          <w:rFonts w:ascii="Arial" w:hAnsi="Arial" w:cs="Arial"/>
          <w:bCs/>
          <w:lang w:val="es-MX"/>
        </w:rPr>
        <w:t>p</w:t>
      </w:r>
      <w:r w:rsidR="00F548F7" w:rsidRPr="001A51A6">
        <w:rPr>
          <w:rFonts w:ascii="Arial" w:hAnsi="Arial" w:cs="Arial"/>
          <w:bCs/>
          <w:lang w:val="es-MX"/>
        </w:rPr>
        <w:t xml:space="preserve">ara Construcción Baffin S.A. </w:t>
      </w:r>
      <w:r w:rsidR="00F548F7">
        <w:rPr>
          <w:rFonts w:ascii="Arial" w:hAnsi="Arial" w:cs="Arial"/>
          <w:bCs/>
          <w:lang w:val="es-MX"/>
        </w:rPr>
        <w:t>d</w:t>
      </w:r>
      <w:r w:rsidR="00F548F7" w:rsidRPr="001A51A6">
        <w:rPr>
          <w:rFonts w:ascii="Arial" w:hAnsi="Arial" w:cs="Arial"/>
          <w:bCs/>
          <w:lang w:val="es-MX"/>
        </w:rPr>
        <w:t>e C.V</w:t>
      </w:r>
      <w:r w:rsidR="00493D92" w:rsidRPr="001A51A6">
        <w:rPr>
          <w:rFonts w:ascii="Arial" w:hAnsi="Arial" w:cs="Arial"/>
          <w:bCs/>
          <w:lang w:val="es-MX"/>
        </w:rPr>
        <w:t>.- - - - - - - - - - - - - - - -</w:t>
      </w:r>
      <w:r w:rsidR="00F548F7">
        <w:rPr>
          <w:rFonts w:ascii="Arial" w:hAnsi="Arial" w:cs="Arial"/>
          <w:bCs/>
          <w:lang w:val="es-MX"/>
        </w:rPr>
        <w:t xml:space="preserve"> - - - - - - - - - - - - - - - - - - - - - </w:t>
      </w:r>
      <w:r>
        <w:rPr>
          <w:rFonts w:ascii="Arial" w:hAnsi="Arial" w:cs="Arial"/>
          <w:bCs/>
          <w:lang w:val="es-MX"/>
        </w:rPr>
        <w:t>4.- C. Rubén Vivas Rivera, Representante legal de Grupo Mayorista de Oaxaca S.A. de C.V.</w:t>
      </w:r>
      <w:r w:rsidR="00F548F7">
        <w:rPr>
          <w:rFonts w:ascii="Arial" w:hAnsi="Arial" w:cs="Arial"/>
          <w:bCs/>
          <w:lang w:val="es-MX"/>
        </w:rPr>
        <w:t>- -</w:t>
      </w:r>
      <w:r w:rsidR="00493D92" w:rsidRPr="001A51A6">
        <w:rPr>
          <w:rFonts w:ascii="Arial" w:hAnsi="Arial" w:cs="Arial"/>
          <w:bCs/>
          <w:lang w:val="es-MX"/>
        </w:rPr>
        <w:t xml:space="preserve"> </w:t>
      </w:r>
      <w:r>
        <w:rPr>
          <w:rFonts w:ascii="Arial" w:hAnsi="Arial" w:cs="Arial"/>
          <w:bCs/>
          <w:lang w:val="es-MX"/>
        </w:rPr>
        <w:t xml:space="preserve">- - - - - - - - - - - - - - - - - - - - - - - - - - - - - - - - - - - - - - - - - - - - - - - - - </w:t>
      </w:r>
      <w:r w:rsidR="0084380F" w:rsidRPr="00970A61">
        <w:rPr>
          <w:rFonts w:ascii="Arial" w:hAnsi="Arial" w:cs="Arial"/>
          <w:lang w:val="es-MX"/>
        </w:rPr>
        <w:lastRenderedPageBreak/>
        <w:t xml:space="preserve">En uso de la palabra el ciudadano </w:t>
      </w:r>
      <w:r w:rsidRPr="00185637">
        <w:rPr>
          <w:rFonts w:ascii="Arial" w:hAnsi="Arial" w:cs="Arial"/>
          <w:lang w:val="es-MX"/>
        </w:rPr>
        <w:t>Omar Lozano Fierro, Jefe de Departamento de Licitaciones</w:t>
      </w:r>
      <w:r w:rsidR="009C6881" w:rsidRPr="00970A61">
        <w:rPr>
          <w:rFonts w:ascii="Arial" w:hAnsi="Arial" w:cs="Arial"/>
          <w:lang w:val="es-MX"/>
        </w:rPr>
        <w:t xml:space="preserve"> de </w:t>
      </w:r>
      <w:r w:rsidR="009672C6" w:rsidRPr="00970A61">
        <w:rPr>
          <w:rFonts w:ascii="Arial" w:hAnsi="Arial" w:cs="Arial"/>
          <w:lang w:val="es-MX"/>
        </w:rPr>
        <w:t xml:space="preserve">la </w:t>
      </w:r>
      <w:r w:rsidR="009C6881" w:rsidRPr="00970A61">
        <w:rPr>
          <w:rFonts w:ascii="Arial" w:hAnsi="Arial" w:cs="Arial"/>
          <w:lang w:val="es-MX"/>
        </w:rPr>
        <w:t>Secretar</w:t>
      </w:r>
      <w:r w:rsidR="009672C6" w:rsidRPr="00970A61">
        <w:rPr>
          <w:rFonts w:ascii="Arial" w:hAnsi="Arial" w:cs="Arial"/>
          <w:lang w:val="es-MX"/>
        </w:rPr>
        <w:t>ía</w:t>
      </w:r>
      <w:r w:rsidR="009C6881" w:rsidRPr="00970A61">
        <w:rPr>
          <w:rFonts w:ascii="Arial" w:hAnsi="Arial" w:cs="Arial"/>
          <w:lang w:val="es-MX"/>
        </w:rPr>
        <w:t xml:space="preserve"> de Recursos Humanos y Materiales</w:t>
      </w:r>
      <w:r w:rsidR="0084380F" w:rsidRPr="00970A61">
        <w:rPr>
          <w:rFonts w:ascii="Arial" w:hAnsi="Arial" w:cs="Arial"/>
          <w:lang w:val="es-MX"/>
        </w:rPr>
        <w:t>, da la bienvenida a los asistentes a este acto, y manifiesta lo</w:t>
      </w:r>
      <w:r w:rsidR="009672C6" w:rsidRPr="00970A61">
        <w:rPr>
          <w:rFonts w:ascii="Arial" w:hAnsi="Arial" w:cs="Arial"/>
          <w:lang w:val="es-MX"/>
        </w:rPr>
        <w:t>s</w:t>
      </w:r>
      <w:r w:rsidR="0084380F" w:rsidRPr="00970A61">
        <w:rPr>
          <w:rFonts w:ascii="Arial" w:hAnsi="Arial" w:cs="Arial"/>
          <w:lang w:val="es-MX"/>
        </w:rPr>
        <w:t xml:space="preserve"> </w:t>
      </w:r>
      <w:r w:rsidR="008437DB" w:rsidRPr="00970A61">
        <w:rPr>
          <w:rFonts w:ascii="Arial" w:hAnsi="Arial" w:cs="Arial"/>
          <w:lang w:val="es-MX"/>
        </w:rPr>
        <w:t>siguientes</w:t>
      </w:r>
      <w:r w:rsidR="009C6881" w:rsidRPr="00970A61">
        <w:rPr>
          <w:rFonts w:ascii="Arial" w:hAnsi="Arial" w:cs="Arial"/>
          <w:lang w:val="es-MX"/>
        </w:rPr>
        <w:t>: - - - - - -</w:t>
      </w:r>
      <w:r w:rsidR="00266ACA" w:rsidRPr="00970A61">
        <w:rPr>
          <w:rFonts w:ascii="Arial" w:hAnsi="Arial" w:cs="Arial"/>
          <w:lang w:val="es-MX"/>
        </w:rPr>
        <w:t xml:space="preserve"> </w:t>
      </w:r>
      <w:r w:rsidR="009672C6" w:rsidRPr="00970A61">
        <w:rPr>
          <w:rFonts w:ascii="Arial" w:hAnsi="Arial" w:cs="Arial"/>
          <w:lang w:val="es-MX"/>
        </w:rPr>
        <w:t>- - - - - - -</w:t>
      </w:r>
      <w:r w:rsidR="00602653" w:rsidRPr="00970A61">
        <w:rPr>
          <w:rFonts w:ascii="Arial" w:hAnsi="Arial" w:cs="Arial"/>
          <w:lang w:val="es-MX"/>
        </w:rPr>
        <w:t xml:space="preserve">- - - - - - - </w:t>
      </w:r>
      <w:r w:rsidR="00E117BA" w:rsidRPr="00970A61">
        <w:rPr>
          <w:rFonts w:ascii="Arial" w:hAnsi="Arial" w:cs="Arial"/>
          <w:lang w:val="es-MX"/>
        </w:rPr>
        <w:t xml:space="preserve"> - - - - - - - - - - - - - </w:t>
      </w:r>
      <w:r w:rsidR="00E11C9E" w:rsidRPr="00970A61">
        <w:rPr>
          <w:rFonts w:ascii="Arial" w:hAnsi="Arial" w:cs="Arial"/>
          <w:lang w:val="es-MX"/>
        </w:rPr>
        <w:t xml:space="preserve">- - </w:t>
      </w:r>
      <w:r w:rsidR="00F548F7">
        <w:rPr>
          <w:rFonts w:ascii="Arial" w:hAnsi="Arial" w:cs="Arial"/>
          <w:lang w:val="es-MX"/>
        </w:rPr>
        <w:t xml:space="preserve"> - - - - - </w:t>
      </w:r>
      <w:r w:rsidR="00E11C9E" w:rsidRPr="00970A61">
        <w:rPr>
          <w:rFonts w:ascii="Arial" w:hAnsi="Arial" w:cs="Arial"/>
          <w:lang w:val="es-MX"/>
        </w:rPr>
        <w:t>- -</w:t>
      </w:r>
      <w:r w:rsidR="00056C9D">
        <w:rPr>
          <w:rFonts w:ascii="Arial" w:hAnsi="Arial" w:cs="Arial"/>
          <w:lang w:val="es-MX"/>
        </w:rPr>
        <w:t xml:space="preserve"> </w:t>
      </w:r>
      <w:r w:rsidR="0084380F" w:rsidRPr="00970A61">
        <w:rPr>
          <w:rFonts w:ascii="Arial" w:hAnsi="Arial" w:cs="Arial"/>
          <w:b/>
          <w:lang w:val="es-MX"/>
        </w:rPr>
        <w:t>ANTECEDENTE</w:t>
      </w:r>
      <w:r w:rsidR="00624BAF" w:rsidRPr="00970A61">
        <w:rPr>
          <w:rFonts w:ascii="Arial" w:hAnsi="Arial" w:cs="Arial"/>
          <w:b/>
          <w:lang w:val="es-MX"/>
        </w:rPr>
        <w:t>S</w:t>
      </w:r>
      <w:r w:rsidR="009672C6" w:rsidRPr="00970A61">
        <w:rPr>
          <w:rFonts w:ascii="Arial" w:hAnsi="Arial" w:cs="Arial"/>
          <w:b/>
          <w:lang w:val="es-MX"/>
        </w:rPr>
        <w:t xml:space="preserve"> </w:t>
      </w:r>
      <w:r w:rsidR="009672C6" w:rsidRPr="00F548F7">
        <w:rPr>
          <w:rFonts w:ascii="Arial" w:hAnsi="Arial" w:cs="Arial"/>
          <w:bCs/>
          <w:lang w:val="es-MX"/>
        </w:rPr>
        <w:t>-</w:t>
      </w:r>
      <w:r w:rsidR="009672C6" w:rsidRPr="00970A61">
        <w:rPr>
          <w:rFonts w:ascii="Arial" w:hAnsi="Arial" w:cs="Arial"/>
          <w:bCs/>
          <w:lang w:val="es-MX"/>
        </w:rPr>
        <w:t xml:space="preserve"> -</w:t>
      </w:r>
      <w:r w:rsidR="009C6881" w:rsidRPr="00970A61">
        <w:rPr>
          <w:rFonts w:ascii="Arial" w:hAnsi="Arial" w:cs="Arial"/>
          <w:lang w:val="es-MX"/>
        </w:rPr>
        <w:t xml:space="preserve"> - - - - - - - - - - - - - - - - - - - -</w:t>
      </w:r>
      <w:r>
        <w:rPr>
          <w:rFonts w:ascii="Arial" w:hAnsi="Arial" w:cs="Arial"/>
          <w:lang w:val="es-MX"/>
        </w:rPr>
        <w:t xml:space="preserve"> - - </w:t>
      </w:r>
    </w:p>
    <w:p w14:paraId="1E3038BF" w14:textId="0EB80A71" w:rsidR="00DE79C8" w:rsidRPr="00970A61" w:rsidRDefault="004C3752" w:rsidP="008430D2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b/>
          <w:lang w:val="es-MX"/>
        </w:rPr>
        <w:t>PRIMERO.</w:t>
      </w:r>
      <w:r w:rsidR="00E502E9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9C6881" w:rsidRPr="00970A61">
        <w:rPr>
          <w:rFonts w:ascii="Arial" w:hAnsi="Arial" w:cs="Arial"/>
          <w:bCs/>
          <w:lang w:val="es-MX"/>
        </w:rPr>
        <w:t xml:space="preserve">La convocatoria del procedimiento licitatorio identificado con el número de control interno </w:t>
      </w:r>
      <w:r w:rsidR="002C1C58">
        <w:rPr>
          <w:rFonts w:ascii="Arial" w:hAnsi="Arial" w:cs="Arial"/>
          <w:b/>
          <w:lang w:val="es-MX"/>
        </w:rPr>
        <w:t>LPN/MOJ/ST/SRHYM/TRITURADORYTRACTOR/04/2023</w:t>
      </w:r>
      <w:r w:rsidR="009C6881" w:rsidRPr="00970A61">
        <w:rPr>
          <w:rFonts w:ascii="Arial" w:hAnsi="Arial" w:cs="Arial"/>
          <w:bCs/>
          <w:lang w:val="es-MX"/>
        </w:rPr>
        <w:t xml:space="preserve"> </w:t>
      </w:r>
      <w:r w:rsidR="005B6D2E" w:rsidRPr="00970A61">
        <w:rPr>
          <w:rFonts w:ascii="Arial" w:hAnsi="Arial" w:cs="Arial"/>
          <w:bCs/>
          <w:lang w:val="es-MX"/>
        </w:rPr>
        <w:t>f</w:t>
      </w:r>
      <w:r w:rsidR="009C6881" w:rsidRPr="00970A61">
        <w:rPr>
          <w:rFonts w:ascii="Arial" w:hAnsi="Arial" w:cs="Arial"/>
          <w:bCs/>
          <w:lang w:val="es-MX"/>
        </w:rPr>
        <w:t xml:space="preserve">ue publicada en el </w:t>
      </w:r>
      <w:r w:rsidR="00056C9D">
        <w:rPr>
          <w:rFonts w:ascii="Arial" w:hAnsi="Arial" w:cs="Arial"/>
          <w:bCs/>
          <w:lang w:val="es-MX"/>
        </w:rPr>
        <w:t xml:space="preserve">Diario Oficial de la Federación, </w:t>
      </w:r>
      <w:r w:rsidR="009C6881" w:rsidRPr="00970A61">
        <w:rPr>
          <w:rFonts w:ascii="Arial" w:hAnsi="Arial" w:cs="Arial"/>
          <w:bCs/>
          <w:lang w:val="es-MX"/>
        </w:rPr>
        <w:t>Periódico oficial</w:t>
      </w:r>
      <w:r w:rsidR="009C6881" w:rsidRPr="00970A61">
        <w:rPr>
          <w:rFonts w:ascii="Arial" w:hAnsi="Arial" w:cs="Arial"/>
          <w:b/>
          <w:lang w:val="es-MX"/>
        </w:rPr>
        <w:t xml:space="preserve"> </w:t>
      </w:r>
      <w:r w:rsidR="009C6881" w:rsidRPr="00970A61">
        <w:rPr>
          <w:rFonts w:ascii="Arial" w:hAnsi="Arial" w:cs="Arial"/>
          <w:bCs/>
          <w:lang w:val="es-MX"/>
        </w:rPr>
        <w:t xml:space="preserve">del Gobierno del Estado de Oaxaca  y simultáneamente </w:t>
      </w:r>
      <w:r w:rsidR="005B6D2E" w:rsidRPr="00970A61">
        <w:rPr>
          <w:rFonts w:ascii="Arial" w:hAnsi="Arial" w:cs="Arial"/>
          <w:bCs/>
          <w:lang w:val="es-MX"/>
        </w:rPr>
        <w:t xml:space="preserve">en el </w:t>
      </w:r>
      <w:r w:rsidR="009C6881" w:rsidRPr="00970A61">
        <w:rPr>
          <w:rFonts w:ascii="Arial" w:hAnsi="Arial" w:cs="Arial"/>
          <w:bCs/>
          <w:lang w:val="es-MX"/>
        </w:rPr>
        <w:t xml:space="preserve">portal web </w:t>
      </w:r>
      <w:hyperlink r:id="rId8" w:history="1">
        <w:r w:rsidR="007976F9" w:rsidRPr="00970A61">
          <w:rPr>
            <w:rStyle w:val="Hipervnculo"/>
            <w:rFonts w:ascii="Arial" w:hAnsi="Arial" w:cs="Arial"/>
            <w:bCs/>
            <w:lang w:val="es-MX"/>
          </w:rPr>
          <w:t>www.municipiodeoaxaca.gob.mx</w:t>
        </w:r>
      </w:hyperlink>
      <w:r w:rsidR="007976F9" w:rsidRPr="00970A61">
        <w:rPr>
          <w:rFonts w:ascii="Arial" w:hAnsi="Arial" w:cs="Arial"/>
          <w:bCs/>
          <w:lang w:val="es-MX"/>
        </w:rPr>
        <w:t xml:space="preserve"> a partir del día </w:t>
      </w:r>
      <w:r w:rsidR="00056C9D">
        <w:rPr>
          <w:rFonts w:ascii="Arial" w:hAnsi="Arial" w:cs="Arial"/>
          <w:bCs/>
          <w:lang w:val="es-MX"/>
        </w:rPr>
        <w:t>dieciséis</w:t>
      </w:r>
      <w:r w:rsidR="007976F9" w:rsidRPr="00970A61">
        <w:rPr>
          <w:rFonts w:ascii="Arial" w:hAnsi="Arial" w:cs="Arial"/>
          <w:bCs/>
          <w:lang w:val="es-MX"/>
        </w:rPr>
        <w:t xml:space="preserve"> de </w:t>
      </w:r>
      <w:r w:rsidR="00056C9D">
        <w:rPr>
          <w:rFonts w:ascii="Arial" w:hAnsi="Arial" w:cs="Arial"/>
          <w:bCs/>
          <w:lang w:val="es-MX"/>
        </w:rPr>
        <w:t>mayo</w:t>
      </w:r>
      <w:r w:rsidR="007976F9" w:rsidRPr="00970A61">
        <w:rPr>
          <w:rFonts w:ascii="Arial" w:hAnsi="Arial" w:cs="Arial"/>
          <w:bCs/>
          <w:lang w:val="es-MX"/>
        </w:rPr>
        <w:t xml:space="preserve"> del presente año, así mismo las </w:t>
      </w:r>
      <w:r w:rsidR="00E11C9E" w:rsidRPr="00970A61">
        <w:rPr>
          <w:rFonts w:ascii="Arial" w:hAnsi="Arial" w:cs="Arial"/>
          <w:bCs/>
          <w:lang w:val="es-MX"/>
        </w:rPr>
        <w:t>B</w:t>
      </w:r>
      <w:r w:rsidR="007976F9" w:rsidRPr="00970A61">
        <w:rPr>
          <w:rFonts w:ascii="Arial" w:hAnsi="Arial" w:cs="Arial"/>
          <w:bCs/>
          <w:lang w:val="es-MX"/>
        </w:rPr>
        <w:t>ases del procedimiento licitatorio que nos ocupa</w:t>
      </w:r>
      <w:r w:rsidR="00E11C9E" w:rsidRPr="00970A61">
        <w:rPr>
          <w:rFonts w:ascii="Arial" w:hAnsi="Arial" w:cs="Arial"/>
          <w:b/>
          <w:lang w:val="es-MX"/>
        </w:rPr>
        <w:t xml:space="preserve"> </w:t>
      </w:r>
      <w:r w:rsidR="008430D2" w:rsidRPr="00970A61">
        <w:rPr>
          <w:rFonts w:ascii="Arial" w:hAnsi="Arial" w:cs="Arial"/>
          <w:lang w:val="es-MX"/>
        </w:rPr>
        <w:t xml:space="preserve">estuvieron a disposición de los interesados en participar en </w:t>
      </w:r>
      <w:r w:rsidR="007976F9" w:rsidRPr="00970A61">
        <w:rPr>
          <w:rFonts w:ascii="Arial" w:hAnsi="Arial" w:cs="Arial"/>
          <w:lang w:val="es-MX"/>
        </w:rPr>
        <w:t xml:space="preserve">el portal antes referido, así como en la </w:t>
      </w:r>
      <w:r w:rsidR="008430D2" w:rsidRPr="00970A61">
        <w:rPr>
          <w:rFonts w:ascii="Arial" w:hAnsi="Arial" w:cs="Arial"/>
          <w:lang w:val="es-MX"/>
        </w:rPr>
        <w:t xml:space="preserve"> Secretaría de Recursos Humanos y Materiales. -</w:t>
      </w:r>
      <w:r w:rsidR="007976F9" w:rsidRPr="00970A61">
        <w:rPr>
          <w:rFonts w:ascii="Arial" w:hAnsi="Arial" w:cs="Arial"/>
          <w:lang w:val="es-MX"/>
        </w:rPr>
        <w:t xml:space="preserve"> - - - - - - - - - - - - - - - - - - - - - - - - - - - - - - - - - - - - - - - - - - - - - - - - - - - - - - - - - </w:t>
      </w:r>
      <w:r w:rsidR="009672C6" w:rsidRPr="00970A61">
        <w:rPr>
          <w:rFonts w:ascii="Arial" w:hAnsi="Arial" w:cs="Arial"/>
          <w:lang w:val="es-MX"/>
        </w:rPr>
        <w:t xml:space="preserve">- - - </w:t>
      </w:r>
      <w:r w:rsidR="007976F9" w:rsidRPr="00970A61">
        <w:rPr>
          <w:rFonts w:ascii="Arial" w:hAnsi="Arial" w:cs="Arial"/>
          <w:lang w:val="es-MX"/>
        </w:rPr>
        <w:t>- - -</w:t>
      </w:r>
      <w:r w:rsidR="005B6D2E" w:rsidRPr="00970A61">
        <w:rPr>
          <w:rFonts w:ascii="Arial" w:hAnsi="Arial" w:cs="Arial"/>
          <w:lang w:val="es-MX"/>
        </w:rPr>
        <w:t xml:space="preserve"> - - - - - - - - - - - - - - - - - - - - -</w:t>
      </w:r>
      <w:r w:rsidR="00A22FD3" w:rsidRPr="00970A61">
        <w:rPr>
          <w:rFonts w:ascii="Arial" w:hAnsi="Arial" w:cs="Arial"/>
          <w:lang w:val="es-MX"/>
        </w:rPr>
        <w:t xml:space="preserve"> </w:t>
      </w:r>
    </w:p>
    <w:p w14:paraId="1076D9A0" w14:textId="0BEC9F2B" w:rsidR="00CE6197" w:rsidRPr="00970A61" w:rsidRDefault="008430D2" w:rsidP="00CE6197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SEGUNDO. </w:t>
      </w:r>
      <w:r w:rsidR="00E502E9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Co</w:t>
      </w:r>
      <w:r w:rsidR="00136496" w:rsidRPr="00970A61">
        <w:rPr>
          <w:rFonts w:ascii="Arial" w:hAnsi="Arial" w:cs="Arial"/>
          <w:lang w:val="es-MX"/>
        </w:rPr>
        <w:t xml:space="preserve">n fecha </w:t>
      </w:r>
      <w:r w:rsidR="00A22FD3" w:rsidRPr="00970A61">
        <w:rPr>
          <w:rFonts w:ascii="Arial" w:hAnsi="Arial" w:cs="Arial"/>
          <w:lang w:val="es-MX"/>
        </w:rPr>
        <w:t>2</w:t>
      </w:r>
      <w:r w:rsidR="00056C9D">
        <w:rPr>
          <w:rFonts w:ascii="Arial" w:hAnsi="Arial" w:cs="Arial"/>
          <w:lang w:val="es-MX"/>
        </w:rPr>
        <w:t>3</w:t>
      </w:r>
      <w:r w:rsidRPr="00970A61">
        <w:rPr>
          <w:rFonts w:ascii="Arial" w:hAnsi="Arial" w:cs="Arial"/>
          <w:lang w:val="es-MX"/>
        </w:rPr>
        <w:t xml:space="preserve"> de </w:t>
      </w:r>
      <w:r w:rsidR="00056C9D">
        <w:rPr>
          <w:rFonts w:ascii="Arial" w:hAnsi="Arial" w:cs="Arial"/>
          <w:lang w:val="es-MX"/>
        </w:rPr>
        <w:t>mayo</w:t>
      </w:r>
      <w:r w:rsidRPr="00970A61">
        <w:rPr>
          <w:rFonts w:ascii="Arial" w:hAnsi="Arial" w:cs="Arial"/>
          <w:lang w:val="es-MX"/>
        </w:rPr>
        <w:t xml:space="preserve"> de </w:t>
      </w:r>
      <w:proofErr w:type="gramStart"/>
      <w:r w:rsidRPr="00970A61">
        <w:rPr>
          <w:rFonts w:ascii="Arial" w:hAnsi="Arial" w:cs="Arial"/>
          <w:lang w:val="es-MX"/>
        </w:rPr>
        <w:t>202</w:t>
      </w:r>
      <w:r w:rsidR="00E502E9" w:rsidRPr="00970A61">
        <w:rPr>
          <w:rFonts w:ascii="Arial" w:hAnsi="Arial" w:cs="Arial"/>
          <w:lang w:val="es-MX"/>
        </w:rPr>
        <w:t>3</w:t>
      </w:r>
      <w:r w:rsidRPr="00970A61">
        <w:rPr>
          <w:rFonts w:ascii="Arial" w:hAnsi="Arial" w:cs="Arial"/>
          <w:lang w:val="es-MX"/>
        </w:rPr>
        <w:t>,</w:t>
      </w:r>
      <w:r w:rsidR="00747C3F">
        <w:rPr>
          <w:rFonts w:ascii="Arial" w:hAnsi="Arial" w:cs="Arial"/>
          <w:lang w:val="es-MX"/>
        </w:rPr>
        <w:t xml:space="preserve">  a</w:t>
      </w:r>
      <w:proofErr w:type="gramEnd"/>
      <w:r w:rsidR="00747C3F">
        <w:rPr>
          <w:rFonts w:ascii="Arial" w:hAnsi="Arial" w:cs="Arial"/>
          <w:lang w:val="es-MX"/>
        </w:rPr>
        <w:t xml:space="preserve"> las 13:00 horas,</w:t>
      </w:r>
      <w:r w:rsidRPr="00970A61">
        <w:rPr>
          <w:rFonts w:ascii="Arial" w:hAnsi="Arial" w:cs="Arial"/>
          <w:lang w:val="es-MX"/>
        </w:rPr>
        <w:t xml:space="preserve"> se llevó a cabo la </w:t>
      </w:r>
      <w:r w:rsidR="00E502E9" w:rsidRPr="00970A61">
        <w:rPr>
          <w:rFonts w:ascii="Arial" w:hAnsi="Arial" w:cs="Arial"/>
          <w:lang w:val="es-MX"/>
        </w:rPr>
        <w:t>J</w:t>
      </w:r>
      <w:r w:rsidRPr="00970A61">
        <w:rPr>
          <w:rFonts w:ascii="Arial" w:hAnsi="Arial" w:cs="Arial"/>
          <w:lang w:val="es-MX"/>
        </w:rPr>
        <w:t xml:space="preserve">unta de </w:t>
      </w:r>
      <w:r w:rsidR="00D14FD6" w:rsidRPr="00970A61">
        <w:rPr>
          <w:rFonts w:ascii="Arial" w:hAnsi="Arial" w:cs="Arial"/>
          <w:lang w:val="es-MX"/>
        </w:rPr>
        <w:t>A</w:t>
      </w:r>
      <w:r w:rsidRPr="00970A61">
        <w:rPr>
          <w:rFonts w:ascii="Arial" w:hAnsi="Arial" w:cs="Arial"/>
          <w:lang w:val="es-MX"/>
        </w:rPr>
        <w:t xml:space="preserve">claraciones, de conformidad con lo </w:t>
      </w:r>
      <w:r w:rsidR="00014AB6" w:rsidRPr="00970A61">
        <w:rPr>
          <w:rFonts w:ascii="Arial" w:hAnsi="Arial" w:cs="Arial"/>
          <w:lang w:val="es-MX"/>
        </w:rPr>
        <w:t>est</w:t>
      </w:r>
      <w:r w:rsidR="00113F4B" w:rsidRPr="00970A61">
        <w:rPr>
          <w:rFonts w:ascii="Arial" w:hAnsi="Arial" w:cs="Arial"/>
          <w:lang w:val="es-MX"/>
        </w:rPr>
        <w:t>ablecido en el artículo 35 del R</w:t>
      </w:r>
      <w:r w:rsidR="00014AB6" w:rsidRPr="00970A61">
        <w:rPr>
          <w:rFonts w:ascii="Arial" w:hAnsi="Arial" w:cs="Arial"/>
          <w:lang w:val="es-MX"/>
        </w:rPr>
        <w:t>egl</w:t>
      </w:r>
      <w:r w:rsidR="00113F4B" w:rsidRPr="00970A61">
        <w:rPr>
          <w:rFonts w:ascii="Arial" w:hAnsi="Arial" w:cs="Arial"/>
          <w:lang w:val="es-MX"/>
        </w:rPr>
        <w:t>amento de la L</w:t>
      </w:r>
      <w:r w:rsidR="00014AB6" w:rsidRPr="00970A61">
        <w:rPr>
          <w:rFonts w:ascii="Arial" w:hAnsi="Arial" w:cs="Arial"/>
          <w:lang w:val="es-MX"/>
        </w:rPr>
        <w:t>ey</w:t>
      </w:r>
      <w:r w:rsidR="00113F4B" w:rsidRPr="00970A61">
        <w:rPr>
          <w:rFonts w:ascii="Arial" w:hAnsi="Arial" w:cs="Arial"/>
          <w:lang w:val="es-MX"/>
        </w:rPr>
        <w:t xml:space="preserve"> de Adquisiciones, Enajenaciones, Arrendamientos, Prestación de Servicios y Administración de Bienes</w:t>
      </w:r>
      <w:r w:rsidR="00166BFD" w:rsidRPr="00970A61">
        <w:rPr>
          <w:rFonts w:ascii="Arial" w:hAnsi="Arial" w:cs="Arial"/>
          <w:lang w:val="es-MX"/>
        </w:rPr>
        <w:t xml:space="preserve"> Muebles</w:t>
      </w:r>
      <w:r w:rsidR="00113F4B" w:rsidRPr="00970A61">
        <w:rPr>
          <w:rFonts w:ascii="Arial" w:hAnsi="Arial" w:cs="Arial"/>
          <w:lang w:val="es-MX"/>
        </w:rPr>
        <w:t xml:space="preserve"> e Inmuebles del Estado de Oaxaca y al </w:t>
      </w:r>
      <w:r w:rsidR="00807A2B" w:rsidRPr="00970A61">
        <w:rPr>
          <w:rFonts w:ascii="Arial" w:hAnsi="Arial" w:cs="Arial"/>
          <w:lang w:val="es-MX"/>
        </w:rPr>
        <w:t>numeral</w:t>
      </w:r>
      <w:r w:rsidR="00113F4B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>3.2 de las B</w:t>
      </w:r>
      <w:r w:rsidR="00113F4B" w:rsidRPr="00970A61">
        <w:rPr>
          <w:rFonts w:ascii="Arial" w:hAnsi="Arial" w:cs="Arial"/>
          <w:lang w:val="es-MX"/>
        </w:rPr>
        <w:t>ases</w:t>
      </w:r>
      <w:r w:rsidR="007D0285" w:rsidRPr="00970A61">
        <w:rPr>
          <w:rFonts w:ascii="Arial" w:hAnsi="Arial" w:cs="Arial"/>
          <w:lang w:val="es-MX"/>
        </w:rPr>
        <w:t xml:space="preserve"> </w:t>
      </w:r>
      <w:r w:rsidR="00014AB6" w:rsidRPr="00970A61">
        <w:rPr>
          <w:rFonts w:ascii="Arial" w:hAnsi="Arial" w:cs="Arial"/>
          <w:lang w:val="es-MX"/>
        </w:rPr>
        <w:t>que rigen el procedimiento que nos ocupa</w:t>
      </w:r>
      <w:r w:rsidR="004F03F3" w:rsidRPr="00970A61">
        <w:rPr>
          <w:rFonts w:ascii="Arial" w:hAnsi="Arial" w:cs="Arial"/>
          <w:lang w:val="es-MX"/>
        </w:rPr>
        <w:t>. S</w:t>
      </w:r>
      <w:r w:rsidR="00014AB6" w:rsidRPr="00970A61">
        <w:rPr>
          <w:rFonts w:ascii="Arial" w:hAnsi="Arial" w:cs="Arial"/>
          <w:lang w:val="es-MX"/>
        </w:rPr>
        <w:t xml:space="preserve">e hace mención que el límite para presentar </w:t>
      </w:r>
      <w:r w:rsidRPr="00970A61">
        <w:rPr>
          <w:rFonts w:ascii="Arial" w:hAnsi="Arial" w:cs="Arial"/>
          <w:lang w:val="es-MX"/>
        </w:rPr>
        <w:t>carta de interés</w:t>
      </w:r>
      <w:r w:rsidR="00D14FD6" w:rsidRPr="00970A61">
        <w:rPr>
          <w:rFonts w:ascii="Arial" w:hAnsi="Arial" w:cs="Arial"/>
          <w:lang w:val="es-MX"/>
        </w:rPr>
        <w:t xml:space="preserve"> en participar</w:t>
      </w:r>
      <w:r w:rsidRPr="00970A61">
        <w:rPr>
          <w:rFonts w:ascii="Arial" w:hAnsi="Arial" w:cs="Arial"/>
          <w:lang w:val="es-MX"/>
        </w:rPr>
        <w:t xml:space="preserve"> y </w:t>
      </w:r>
      <w:r w:rsidR="00014AB6" w:rsidRPr="00970A61">
        <w:rPr>
          <w:rFonts w:ascii="Arial" w:hAnsi="Arial" w:cs="Arial"/>
          <w:lang w:val="es-MX"/>
        </w:rPr>
        <w:t>preguntas relativas al</w:t>
      </w:r>
      <w:r w:rsidR="00F96559" w:rsidRPr="00970A61">
        <w:rPr>
          <w:rFonts w:ascii="Arial" w:hAnsi="Arial" w:cs="Arial"/>
          <w:lang w:val="es-MX"/>
        </w:rPr>
        <w:t xml:space="preserve"> presente</w:t>
      </w:r>
      <w:r w:rsidR="00014AB6" w:rsidRPr="00970A61">
        <w:rPr>
          <w:rFonts w:ascii="Arial" w:hAnsi="Arial" w:cs="Arial"/>
          <w:lang w:val="es-MX"/>
        </w:rPr>
        <w:t xml:space="preserve"> procedimiento </w:t>
      </w:r>
      <w:r w:rsidR="004F03F3" w:rsidRPr="00970A61">
        <w:rPr>
          <w:rFonts w:ascii="Arial" w:hAnsi="Arial" w:cs="Arial"/>
          <w:lang w:val="es-MX"/>
        </w:rPr>
        <w:t xml:space="preserve">de </w:t>
      </w:r>
      <w:r w:rsidR="00D14FD6" w:rsidRPr="00970A61">
        <w:rPr>
          <w:rFonts w:ascii="Arial" w:hAnsi="Arial" w:cs="Arial"/>
          <w:lang w:val="es-MX"/>
        </w:rPr>
        <w:t xml:space="preserve">Licitación Pública </w:t>
      </w:r>
      <w:r w:rsidR="0029307E" w:rsidRPr="00970A61">
        <w:rPr>
          <w:rFonts w:ascii="Arial" w:hAnsi="Arial" w:cs="Arial"/>
          <w:lang w:val="es-MX"/>
        </w:rPr>
        <w:t>Nacional</w:t>
      </w:r>
      <w:r w:rsidR="00D14FD6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que nos ocupa</w:t>
      </w:r>
      <w:r w:rsidR="00113F4B" w:rsidRPr="00970A61">
        <w:rPr>
          <w:rFonts w:ascii="Arial" w:hAnsi="Arial" w:cs="Arial"/>
          <w:lang w:val="es-MX"/>
        </w:rPr>
        <w:t>,</w:t>
      </w:r>
      <w:r w:rsidR="00CE6197" w:rsidRPr="00970A61">
        <w:rPr>
          <w:rFonts w:ascii="Arial" w:hAnsi="Arial" w:cs="Arial"/>
          <w:lang w:val="es-MX"/>
        </w:rPr>
        <w:t xml:space="preserve"> </w:t>
      </w:r>
      <w:r w:rsidR="00D14FD6" w:rsidRPr="00970A61">
        <w:rPr>
          <w:rFonts w:ascii="Arial" w:hAnsi="Arial" w:cs="Arial"/>
          <w:lang w:val="es-MX"/>
        </w:rPr>
        <w:t>conforme a la convocatoria</w:t>
      </w:r>
      <w:r w:rsidR="004F03F3" w:rsidRPr="00970A61">
        <w:rPr>
          <w:rFonts w:ascii="Arial" w:hAnsi="Arial" w:cs="Arial"/>
          <w:lang w:val="es-MX"/>
        </w:rPr>
        <w:t xml:space="preserve"> y </w:t>
      </w:r>
      <w:r w:rsidR="00D14FD6" w:rsidRPr="00970A61">
        <w:rPr>
          <w:rFonts w:ascii="Arial" w:hAnsi="Arial" w:cs="Arial"/>
          <w:lang w:val="es-MX"/>
        </w:rPr>
        <w:t>b</w:t>
      </w:r>
      <w:r w:rsidR="00014AB6" w:rsidRPr="00970A61">
        <w:rPr>
          <w:rFonts w:ascii="Arial" w:hAnsi="Arial" w:cs="Arial"/>
          <w:lang w:val="es-MX"/>
        </w:rPr>
        <w:t>ases que fueron emitidas y publicadas</w:t>
      </w:r>
      <w:r w:rsidR="003056AE" w:rsidRPr="00970A61">
        <w:rPr>
          <w:rFonts w:ascii="Arial" w:hAnsi="Arial" w:cs="Arial"/>
          <w:lang w:val="es-MX"/>
        </w:rPr>
        <w:t>, feneció</w:t>
      </w:r>
      <w:r w:rsidR="00CE6197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veinticuatro horas antes de la celebración de</w:t>
      </w:r>
      <w:r w:rsidR="00CE6197" w:rsidRPr="00970A61">
        <w:rPr>
          <w:rFonts w:ascii="Arial" w:hAnsi="Arial" w:cs="Arial"/>
          <w:lang w:val="es-MX"/>
        </w:rPr>
        <w:t xml:space="preserve">l acto en el calendario, luego entonces con fecha </w:t>
      </w:r>
      <w:r w:rsidR="00A22FD3" w:rsidRPr="00970A61">
        <w:rPr>
          <w:rFonts w:ascii="Arial" w:hAnsi="Arial" w:cs="Arial"/>
          <w:lang w:val="es-MX"/>
        </w:rPr>
        <w:t>2</w:t>
      </w:r>
      <w:r w:rsidR="00F873E9">
        <w:rPr>
          <w:rFonts w:ascii="Arial" w:hAnsi="Arial" w:cs="Arial"/>
          <w:lang w:val="es-MX"/>
        </w:rPr>
        <w:t>2</w:t>
      </w:r>
      <w:r w:rsidR="00CE6197" w:rsidRPr="00970A61">
        <w:rPr>
          <w:rFonts w:ascii="Arial" w:hAnsi="Arial" w:cs="Arial"/>
          <w:lang w:val="es-MX"/>
        </w:rPr>
        <w:t xml:space="preserve"> de </w:t>
      </w:r>
      <w:r w:rsidR="00F873E9">
        <w:rPr>
          <w:rFonts w:ascii="Arial" w:hAnsi="Arial" w:cs="Arial"/>
          <w:lang w:val="es-MX"/>
        </w:rPr>
        <w:t>mayo</w:t>
      </w:r>
      <w:r w:rsidR="00CE6197" w:rsidRPr="00970A61">
        <w:rPr>
          <w:rFonts w:ascii="Arial" w:hAnsi="Arial" w:cs="Arial"/>
          <w:lang w:val="es-MX"/>
        </w:rPr>
        <w:t xml:space="preserve"> de 2023 a las 1</w:t>
      </w:r>
      <w:r w:rsidR="00534737">
        <w:rPr>
          <w:rFonts w:ascii="Arial" w:hAnsi="Arial" w:cs="Arial"/>
          <w:lang w:val="es-MX"/>
        </w:rPr>
        <w:t>3</w:t>
      </w:r>
      <w:r w:rsidR="00CE6197" w:rsidRPr="00970A61">
        <w:rPr>
          <w:rFonts w:ascii="Arial" w:hAnsi="Arial" w:cs="Arial"/>
          <w:lang w:val="es-MX"/>
        </w:rPr>
        <w:t>:00 horas</w:t>
      </w:r>
      <w:r w:rsidR="005B6D2E" w:rsidRPr="00970A61">
        <w:rPr>
          <w:rFonts w:ascii="Arial" w:hAnsi="Arial" w:cs="Arial"/>
          <w:lang w:val="es-MX"/>
        </w:rPr>
        <w:t>,</w:t>
      </w:r>
      <w:r w:rsidR="00CE6197" w:rsidRPr="00970A61">
        <w:rPr>
          <w:rFonts w:ascii="Arial" w:hAnsi="Arial" w:cs="Arial"/>
          <w:lang w:val="es-MX"/>
        </w:rPr>
        <w:t xml:space="preserve">  </w:t>
      </w:r>
      <w:r w:rsidR="005B6D2E" w:rsidRPr="00970A61">
        <w:rPr>
          <w:rFonts w:ascii="Arial" w:hAnsi="Arial" w:cs="Arial"/>
          <w:lang w:val="es-MX"/>
        </w:rPr>
        <w:t>la</w:t>
      </w:r>
      <w:r w:rsidR="00F873E9">
        <w:rPr>
          <w:rFonts w:ascii="Arial" w:hAnsi="Arial" w:cs="Arial"/>
          <w:lang w:val="es-MX"/>
        </w:rPr>
        <w:t>s</w:t>
      </w:r>
      <w:r w:rsidR="005B6D2E" w:rsidRPr="00970A61">
        <w:rPr>
          <w:rFonts w:ascii="Arial" w:hAnsi="Arial" w:cs="Arial"/>
          <w:lang w:val="es-MX"/>
        </w:rPr>
        <w:t xml:space="preserve">  empresa</w:t>
      </w:r>
      <w:r w:rsidR="00F873E9">
        <w:rPr>
          <w:rFonts w:ascii="Arial" w:hAnsi="Arial" w:cs="Arial"/>
          <w:lang w:val="es-MX"/>
        </w:rPr>
        <w:t>s</w:t>
      </w:r>
      <w:r w:rsidR="0003417B">
        <w:rPr>
          <w:rFonts w:ascii="Arial" w:hAnsi="Arial" w:cs="Arial"/>
          <w:lang w:val="es-MX"/>
        </w:rPr>
        <w:t xml:space="preserve">: </w:t>
      </w:r>
      <w:r w:rsidR="005B6D2E" w:rsidRPr="00970A61">
        <w:rPr>
          <w:rFonts w:ascii="Arial" w:hAnsi="Arial" w:cs="Arial"/>
          <w:lang w:val="es-MX"/>
        </w:rPr>
        <w:t xml:space="preserve"> </w:t>
      </w:r>
      <w:r w:rsidR="00F548F7" w:rsidRPr="00747C3F">
        <w:rPr>
          <w:rFonts w:ascii="Arial" w:hAnsi="Arial" w:cs="Arial"/>
          <w:bCs/>
          <w:iCs/>
          <w:lang w:val="es-MX"/>
        </w:rPr>
        <w:t>Operadora Comercial de Productos el Nuevo Amanecer S.A. de C.V</w:t>
      </w:r>
      <w:r w:rsidR="00F873E9" w:rsidRPr="00747C3F">
        <w:rPr>
          <w:rFonts w:ascii="Arial" w:hAnsi="Arial" w:cs="Arial"/>
          <w:bCs/>
          <w:lang w:val="es-MX"/>
        </w:rPr>
        <w:t>.</w:t>
      </w:r>
      <w:r w:rsidR="00F548F7" w:rsidRPr="00747C3F">
        <w:rPr>
          <w:rFonts w:ascii="Arial" w:hAnsi="Arial" w:cs="Arial"/>
          <w:bCs/>
          <w:lang w:val="es-MX"/>
        </w:rPr>
        <w:t xml:space="preserve">, </w:t>
      </w:r>
      <w:r w:rsidR="00F548F7" w:rsidRPr="00747C3F">
        <w:rPr>
          <w:rFonts w:ascii="Arial" w:hAnsi="Arial" w:cs="Arial"/>
          <w:bCs/>
          <w:iCs/>
          <w:lang w:val="es-MX"/>
        </w:rPr>
        <w:t>Sistemas Hidráulicos Mendoza Herrera S.A. de C.V</w:t>
      </w:r>
      <w:r w:rsidR="00F873E9" w:rsidRPr="00747C3F">
        <w:rPr>
          <w:rFonts w:ascii="Arial" w:hAnsi="Arial" w:cs="Arial"/>
          <w:bCs/>
          <w:lang w:val="es-MX"/>
        </w:rPr>
        <w:t xml:space="preserve">., Edificaciones y Maquinaria Pesada Enki S.A. de C.V. y Materiales para Construcción Baffin S.A. de C.V.   </w:t>
      </w:r>
      <w:r w:rsidR="005B6D2E" w:rsidRPr="00747C3F">
        <w:rPr>
          <w:rFonts w:ascii="Arial" w:hAnsi="Arial" w:cs="Arial"/>
          <w:lang w:val="es-MX"/>
        </w:rPr>
        <w:t xml:space="preserve"> present</w:t>
      </w:r>
      <w:r w:rsidR="00F873E9" w:rsidRPr="00747C3F">
        <w:rPr>
          <w:rFonts w:ascii="Arial" w:hAnsi="Arial" w:cs="Arial"/>
          <w:lang w:val="es-MX"/>
        </w:rPr>
        <w:t>aron</w:t>
      </w:r>
      <w:r w:rsidR="00CE6197" w:rsidRPr="00747C3F">
        <w:rPr>
          <w:rFonts w:ascii="Arial" w:hAnsi="Arial" w:cs="Arial"/>
          <w:lang w:val="es-MX"/>
        </w:rPr>
        <w:t xml:space="preserve"> carta de </w:t>
      </w:r>
      <w:proofErr w:type="gramStart"/>
      <w:r w:rsidR="00CE6197" w:rsidRPr="00747C3F">
        <w:rPr>
          <w:rFonts w:ascii="Arial" w:hAnsi="Arial" w:cs="Arial"/>
          <w:lang w:val="es-MX"/>
        </w:rPr>
        <w:t>interés  en</w:t>
      </w:r>
      <w:proofErr w:type="gramEnd"/>
      <w:r w:rsidR="00CE6197" w:rsidRPr="00747C3F">
        <w:rPr>
          <w:rFonts w:ascii="Arial" w:hAnsi="Arial" w:cs="Arial"/>
          <w:lang w:val="es-MX"/>
        </w:rPr>
        <w:t xml:space="preserve"> participar, por lo que se cumplió la hipótesis plasmada en el artículo 35 del  Reglamento  de  la  Ley  de Adquisiciones,   Enajenaciones</w:t>
      </w:r>
      <w:r w:rsidR="00CE6197" w:rsidRPr="00970A61">
        <w:rPr>
          <w:rFonts w:ascii="Arial" w:hAnsi="Arial" w:cs="Arial"/>
          <w:lang w:val="es-MX"/>
        </w:rPr>
        <w:t xml:space="preserve">,  Arrendamientos,   Prestación  de Servicios y Administración de Bienes Muebles e Inmuebles del Estado de Oaxaca. </w:t>
      </w:r>
      <w:r w:rsidR="009672C6" w:rsidRPr="00970A61">
        <w:rPr>
          <w:rFonts w:ascii="Arial" w:hAnsi="Arial" w:cs="Arial"/>
          <w:lang w:val="es-MX"/>
        </w:rPr>
        <w:t>- -</w:t>
      </w:r>
      <w:r w:rsidR="005B6D2E" w:rsidRPr="00970A61">
        <w:rPr>
          <w:rFonts w:ascii="Arial" w:hAnsi="Arial" w:cs="Arial"/>
          <w:lang w:val="es-MX"/>
        </w:rPr>
        <w:t xml:space="preserve"> - - </w:t>
      </w:r>
      <w:r w:rsidR="00F873E9">
        <w:rPr>
          <w:rFonts w:ascii="Arial" w:hAnsi="Arial" w:cs="Arial"/>
          <w:lang w:val="es-MX"/>
        </w:rPr>
        <w:t xml:space="preserve">- - - - - - - - - - - - - - - - - - - - - - - - - - - - - - - - - - - - - - - - - - </w:t>
      </w:r>
    </w:p>
    <w:p w14:paraId="347EC4B2" w14:textId="578D4B15" w:rsidR="00994B32" w:rsidRPr="00970A61" w:rsidRDefault="00631610" w:rsidP="00631610">
      <w:pPr>
        <w:jc w:val="both"/>
        <w:rPr>
          <w:rFonts w:ascii="Arial" w:hAnsi="Arial" w:cs="Arial"/>
          <w:b/>
          <w:bCs/>
          <w:lang w:val="es-MX"/>
        </w:rPr>
      </w:pPr>
      <w:r w:rsidRPr="00970A61">
        <w:rPr>
          <w:rFonts w:ascii="Arial" w:hAnsi="Arial" w:cs="Arial"/>
          <w:b/>
        </w:rPr>
        <w:t>- - - - - - - - - -</w:t>
      </w:r>
      <w:r w:rsidR="00F873E9">
        <w:rPr>
          <w:rFonts w:ascii="Arial" w:hAnsi="Arial" w:cs="Arial"/>
          <w:b/>
        </w:rPr>
        <w:t xml:space="preserve"> - - </w:t>
      </w:r>
      <w:proofErr w:type="gramStart"/>
      <w:r w:rsidR="00F873E9">
        <w:rPr>
          <w:rFonts w:ascii="Arial" w:hAnsi="Arial" w:cs="Arial"/>
          <w:b/>
        </w:rPr>
        <w:t xml:space="preserve">- </w:t>
      </w:r>
      <w:r w:rsidRPr="00970A61">
        <w:rPr>
          <w:rFonts w:ascii="Arial" w:hAnsi="Arial" w:cs="Arial"/>
          <w:b/>
        </w:rPr>
        <w:t xml:space="preserve"> -</w:t>
      </w:r>
      <w:proofErr w:type="gramEnd"/>
      <w:r w:rsidRPr="00970A61">
        <w:rPr>
          <w:rFonts w:ascii="Arial" w:hAnsi="Arial" w:cs="Arial"/>
          <w:b/>
        </w:rPr>
        <w:t xml:space="preserve"> - - - - - - - - - - - - -</w:t>
      </w:r>
      <w:r w:rsidR="00F873E9">
        <w:rPr>
          <w:rFonts w:ascii="Arial" w:hAnsi="Arial" w:cs="Arial"/>
          <w:b/>
        </w:rPr>
        <w:t xml:space="preserve"> </w:t>
      </w:r>
      <w:r w:rsidR="003056AE" w:rsidRPr="00970A61">
        <w:rPr>
          <w:rFonts w:ascii="Arial" w:hAnsi="Arial" w:cs="Arial"/>
          <w:b/>
          <w:lang w:val="es-MX"/>
        </w:rPr>
        <w:t>HECHOS</w:t>
      </w:r>
      <w:r w:rsidR="003056AE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b/>
          <w:bCs/>
        </w:rPr>
        <w:t xml:space="preserve">- - - - - - - - - - - - - - - - - - - - - - - </w:t>
      </w:r>
      <w:r w:rsidR="00F873E9">
        <w:rPr>
          <w:rFonts w:ascii="Arial" w:hAnsi="Arial" w:cs="Arial"/>
          <w:b/>
          <w:bCs/>
        </w:rPr>
        <w:t xml:space="preserve">- - </w:t>
      </w:r>
    </w:p>
    <w:p w14:paraId="40F10100" w14:textId="77777777" w:rsidR="00747C3F" w:rsidRDefault="00747C3F" w:rsidP="00747C3F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Conforme a lo establecido en el artículo 36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lang w:val="es-MX"/>
        </w:rPr>
        <w:t xml:space="preserve">fracción III del Reglamento de la Ley de Adquisiciones, Enajenaciones, Arrendamientos, Prestación de Servicios y Administración de Bienes Muebles e Inmuebles del Estado de Oaxaca, y con relación al numeral 3.4 inciso e) de las Bases del presente procedimiento licitatorio, </w:t>
      </w:r>
      <w:r>
        <w:rPr>
          <w:rFonts w:ascii="Arial" w:hAnsi="Arial" w:cs="Arial"/>
          <w:lang w:val="es-MX"/>
        </w:rPr>
        <w:t xml:space="preserve">entre los licitantes se ponen de acuerdo, para que </w:t>
      </w:r>
      <w:r w:rsidRPr="00321A1C">
        <w:rPr>
          <w:rFonts w:ascii="Arial" w:hAnsi="Arial" w:cs="Arial"/>
          <w:lang w:val="es-MX"/>
        </w:rPr>
        <w:t>la C. Gloria Cortés Ramírez, Representante Legal de Edificaciones y Maquinaria Pesada Enki S.A. de C.V.,</w:t>
      </w:r>
      <w:r>
        <w:rPr>
          <w:rFonts w:ascii="Arial" w:hAnsi="Arial" w:cs="Arial"/>
          <w:lang w:val="es-MX"/>
        </w:rPr>
        <w:t xml:space="preserve"> sea quien rubrique las propuestas técnicas y económicas recibidas. - - - - - - - - - - - - - -</w:t>
      </w:r>
    </w:p>
    <w:p w14:paraId="35BD41A5" w14:textId="6435127A" w:rsidR="00631610" w:rsidRPr="00970A61" w:rsidRDefault="003056AE" w:rsidP="008430D2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De acuerdo a la l</w:t>
      </w:r>
      <w:r w:rsidR="00136496" w:rsidRPr="00970A61">
        <w:rPr>
          <w:rFonts w:ascii="Arial" w:hAnsi="Arial" w:cs="Arial"/>
          <w:lang w:val="es-MX"/>
        </w:rPr>
        <w:t>ista de asistencia</w:t>
      </w:r>
      <w:r w:rsidR="007C02D3" w:rsidRPr="00970A61">
        <w:rPr>
          <w:rFonts w:ascii="Arial" w:hAnsi="Arial" w:cs="Arial"/>
          <w:lang w:val="es-MX"/>
        </w:rPr>
        <w:t xml:space="preserve"> del presente </w:t>
      </w:r>
      <w:r w:rsidR="007C02D3" w:rsidRPr="00B36B44">
        <w:rPr>
          <w:rFonts w:ascii="Arial" w:hAnsi="Arial" w:cs="Arial"/>
          <w:lang w:val="es-MX"/>
        </w:rPr>
        <w:t xml:space="preserve">acto </w:t>
      </w:r>
      <w:r w:rsidR="008A1D1A" w:rsidRPr="00B36B44">
        <w:rPr>
          <w:rFonts w:ascii="Arial" w:hAnsi="Arial" w:cs="Arial"/>
          <w:lang w:val="es-MX"/>
        </w:rPr>
        <w:t>solo se tiene</w:t>
      </w:r>
      <w:r w:rsidR="007C02D3" w:rsidRPr="00B36B44">
        <w:rPr>
          <w:rFonts w:ascii="Arial" w:hAnsi="Arial" w:cs="Arial"/>
          <w:lang w:val="es-MX"/>
        </w:rPr>
        <w:t xml:space="preserve"> registrado </w:t>
      </w:r>
      <w:r w:rsidR="00F873E9" w:rsidRPr="00B36B44">
        <w:rPr>
          <w:rFonts w:ascii="Arial" w:hAnsi="Arial" w:cs="Arial"/>
          <w:lang w:val="es-MX"/>
        </w:rPr>
        <w:t>a cuatro licitantes</w:t>
      </w:r>
      <w:r w:rsidR="00364257" w:rsidRPr="00B36B44">
        <w:rPr>
          <w:rFonts w:ascii="Arial" w:hAnsi="Arial" w:cs="Arial"/>
          <w:lang w:val="es-MX"/>
        </w:rPr>
        <w:t xml:space="preserve"> </w:t>
      </w:r>
      <w:r w:rsidRPr="00B36B44">
        <w:rPr>
          <w:rFonts w:ascii="Arial" w:hAnsi="Arial" w:cs="Arial"/>
          <w:lang w:val="es-MX"/>
        </w:rPr>
        <w:t>que participa</w:t>
      </w:r>
      <w:r w:rsidR="00F873E9" w:rsidRPr="00B36B44">
        <w:rPr>
          <w:rFonts w:ascii="Arial" w:hAnsi="Arial" w:cs="Arial"/>
          <w:lang w:val="es-MX"/>
        </w:rPr>
        <w:t>n</w:t>
      </w:r>
      <w:r w:rsidRPr="00B36B44">
        <w:rPr>
          <w:rFonts w:ascii="Arial" w:hAnsi="Arial" w:cs="Arial"/>
          <w:lang w:val="es-MX"/>
        </w:rPr>
        <w:t xml:space="preserve"> e</w:t>
      </w:r>
      <w:r w:rsidR="00136496" w:rsidRPr="00B36B44">
        <w:rPr>
          <w:rFonts w:ascii="Arial" w:hAnsi="Arial" w:cs="Arial"/>
          <w:lang w:val="es-MX"/>
        </w:rPr>
        <w:t>n este procedimiento</w:t>
      </w:r>
      <w:r w:rsidRPr="00B36B44">
        <w:rPr>
          <w:rFonts w:ascii="Arial" w:hAnsi="Arial" w:cs="Arial"/>
          <w:lang w:val="es-MX"/>
        </w:rPr>
        <w:t xml:space="preserve">, </w:t>
      </w:r>
      <w:r w:rsidR="007C02D3" w:rsidRPr="00B36B44">
        <w:rPr>
          <w:rFonts w:ascii="Arial" w:hAnsi="Arial" w:cs="Arial"/>
          <w:lang w:val="es-MX"/>
        </w:rPr>
        <w:t>p</w:t>
      </w:r>
      <w:r w:rsidR="007C02D3" w:rsidRPr="00970A61">
        <w:rPr>
          <w:rFonts w:ascii="Arial" w:hAnsi="Arial" w:cs="Arial"/>
          <w:lang w:val="es-MX"/>
        </w:rPr>
        <w:t>or lo tanto</w:t>
      </w:r>
      <w:r w:rsidR="00321A1C">
        <w:rPr>
          <w:rFonts w:ascii="Arial" w:hAnsi="Arial" w:cs="Arial"/>
          <w:lang w:val="es-MX"/>
        </w:rPr>
        <w:t>,</w:t>
      </w:r>
      <w:r w:rsidR="007C02D3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se recibe</w:t>
      </w:r>
      <w:r w:rsidR="000E2830" w:rsidRPr="00970A61">
        <w:rPr>
          <w:rFonts w:ascii="Arial" w:hAnsi="Arial" w:cs="Arial"/>
          <w:lang w:val="es-MX"/>
        </w:rPr>
        <w:t>n</w:t>
      </w:r>
      <w:r w:rsidRPr="00970A61">
        <w:rPr>
          <w:rFonts w:ascii="Arial" w:hAnsi="Arial" w:cs="Arial"/>
          <w:lang w:val="es-MX"/>
        </w:rPr>
        <w:t xml:space="preserve"> </w:t>
      </w:r>
      <w:r w:rsidR="008A1D1A" w:rsidRPr="00970A61">
        <w:rPr>
          <w:rFonts w:ascii="Arial" w:hAnsi="Arial" w:cs="Arial"/>
          <w:lang w:val="es-MX"/>
        </w:rPr>
        <w:t>los</w:t>
      </w:r>
      <w:r w:rsidRPr="00970A61">
        <w:rPr>
          <w:rFonts w:ascii="Arial" w:hAnsi="Arial" w:cs="Arial"/>
          <w:lang w:val="es-MX"/>
        </w:rPr>
        <w:t xml:space="preserve"> sobres </w:t>
      </w:r>
      <w:r w:rsidRPr="00970A61">
        <w:rPr>
          <w:rFonts w:ascii="Arial" w:hAnsi="Arial" w:cs="Arial"/>
          <w:lang w:val="es-MX"/>
        </w:rPr>
        <w:lastRenderedPageBreak/>
        <w:t>que dicen contener las propuestas técnicas y económicas conforme a lo siguiente:</w:t>
      </w:r>
      <w:r w:rsidR="00631610" w:rsidRPr="00970A61">
        <w:rPr>
          <w:rFonts w:ascii="Arial" w:hAnsi="Arial" w:cs="Arial"/>
          <w:lang w:val="es-MX"/>
        </w:rPr>
        <w:t xml:space="preserve"> - - - - - - - - - - - - - </w:t>
      </w:r>
      <w:r w:rsidR="007C02D3" w:rsidRPr="00970A61">
        <w:rPr>
          <w:rFonts w:ascii="Arial" w:hAnsi="Arial" w:cs="Arial"/>
          <w:lang w:val="es-MX"/>
        </w:rPr>
        <w:t>- - - - - - - - - - - - - - - - - - - - - - - - - - - -</w:t>
      </w:r>
      <w:r w:rsidR="00F873E9">
        <w:rPr>
          <w:rFonts w:ascii="Arial" w:hAnsi="Arial" w:cs="Arial"/>
          <w:lang w:val="es-MX"/>
        </w:rPr>
        <w:t xml:space="preserve"> - - - - - - - - - - - - - - - - - - - -</w:t>
      </w:r>
    </w:p>
    <w:p w14:paraId="45EDA26E" w14:textId="4D82BEAA" w:rsidR="00781C66" w:rsidRDefault="00781C66" w:rsidP="001B0E4E">
      <w:pPr>
        <w:jc w:val="both"/>
        <w:rPr>
          <w:rFonts w:ascii="Arial" w:hAnsi="Arial" w:cs="Arial"/>
          <w:lang w:val="es-MX"/>
        </w:rPr>
      </w:pPr>
      <w:r w:rsidRPr="00BC1B5C">
        <w:rPr>
          <w:rFonts w:ascii="Arial" w:hAnsi="Arial" w:cs="Arial"/>
          <w:b/>
          <w:bCs/>
          <w:lang w:val="es-MX"/>
        </w:rPr>
        <w:t xml:space="preserve">Licitante </w:t>
      </w:r>
      <w:r w:rsidR="00747C3F" w:rsidRPr="00BC1B5C">
        <w:rPr>
          <w:rFonts w:ascii="Arial" w:hAnsi="Arial" w:cs="Arial"/>
          <w:b/>
          <w:bCs/>
          <w:lang w:val="es-MX"/>
        </w:rPr>
        <w:t>1</w:t>
      </w:r>
      <w:r w:rsidRPr="00BC1B5C">
        <w:rPr>
          <w:rFonts w:ascii="Arial" w:hAnsi="Arial" w:cs="Arial"/>
          <w:b/>
          <w:bCs/>
          <w:lang w:val="es-MX"/>
        </w:rPr>
        <w:t>.-</w:t>
      </w:r>
      <w:r w:rsidRPr="00BC1B5C">
        <w:rPr>
          <w:rFonts w:ascii="Arial" w:hAnsi="Arial" w:cs="Arial"/>
          <w:lang w:val="es-MX"/>
        </w:rPr>
        <w:t xml:space="preserve">  </w:t>
      </w:r>
      <w:r w:rsidR="0003417B" w:rsidRPr="00BC1B5C">
        <w:rPr>
          <w:rFonts w:ascii="Arial" w:hAnsi="Arial" w:cs="Arial"/>
          <w:bCs/>
          <w:iCs/>
          <w:lang w:val="es-MX"/>
        </w:rPr>
        <w:t>Sistemas Hidráulicos Mendoza Herrera S.A. de C.V</w:t>
      </w:r>
      <w:r w:rsidRPr="00BC1B5C">
        <w:rPr>
          <w:rFonts w:ascii="Arial" w:hAnsi="Arial" w:cs="Arial"/>
          <w:bCs/>
          <w:lang w:val="es-MX"/>
        </w:rPr>
        <w:t>.</w:t>
      </w:r>
      <w:r w:rsidRPr="00BC1B5C">
        <w:rPr>
          <w:rFonts w:ascii="Arial" w:hAnsi="Arial" w:cs="Arial"/>
          <w:lang w:val="es-MX"/>
        </w:rPr>
        <w:t xml:space="preserve"> representado por el ciudadano</w:t>
      </w:r>
      <w:r w:rsidRPr="00BC1B5C">
        <w:rPr>
          <w:rFonts w:ascii="Arial" w:hAnsi="Arial" w:cs="Arial"/>
          <w:bCs/>
          <w:lang w:val="es-MX"/>
        </w:rPr>
        <w:t xml:space="preserve"> </w:t>
      </w:r>
      <w:r w:rsidR="0003417B" w:rsidRPr="00BC1B5C">
        <w:rPr>
          <w:rFonts w:ascii="Arial" w:hAnsi="Arial" w:cs="Arial"/>
          <w:bCs/>
          <w:lang w:val="es-MX"/>
        </w:rPr>
        <w:t>Armando Isaac Mendoza Pulido</w:t>
      </w:r>
      <w:r w:rsidR="0003417B" w:rsidRPr="00BC1B5C">
        <w:rPr>
          <w:rFonts w:ascii="Arial" w:hAnsi="Arial" w:cs="Arial"/>
          <w:bCs/>
          <w:iCs/>
          <w:lang w:val="es-MX"/>
        </w:rPr>
        <w:t xml:space="preserve">, Director General, </w:t>
      </w:r>
      <w:r w:rsidRPr="00BC1B5C">
        <w:rPr>
          <w:rFonts w:ascii="Arial" w:hAnsi="Arial" w:cs="Arial"/>
          <w:bCs/>
          <w:lang w:val="es-MX"/>
        </w:rPr>
        <w:t xml:space="preserve"> </w:t>
      </w:r>
      <w:r w:rsidRPr="00BC1B5C">
        <w:rPr>
          <w:rFonts w:ascii="Arial" w:hAnsi="Arial" w:cs="Arial"/>
          <w:lang w:val="es-MX"/>
        </w:rPr>
        <w:t>mostrándolos a los asistentes para que observen que no han sido violados ni abiertos previamente.- - - - - - - - - - - - - - - - - - - - - - - - - - - - - - - - - - - - - - - - - - - - -</w:t>
      </w:r>
      <w:r w:rsidR="0003417B" w:rsidRPr="00BC1B5C">
        <w:rPr>
          <w:rFonts w:ascii="Arial" w:hAnsi="Arial" w:cs="Arial"/>
          <w:lang w:val="es-MX"/>
        </w:rPr>
        <w:t xml:space="preserve">- - - - - - - - - - - - - - - - - - - </w:t>
      </w:r>
      <w:r w:rsidRPr="00BC1B5C">
        <w:rPr>
          <w:rFonts w:ascii="Arial" w:hAnsi="Arial" w:cs="Arial"/>
          <w:lang w:val="es-MX"/>
        </w:rPr>
        <w:t xml:space="preserve"> A continuación, se procedió a la apertura del sobre que dice contener la propuesta técnica de la empresa </w:t>
      </w:r>
      <w:r w:rsidR="0003417B" w:rsidRPr="00BC1B5C">
        <w:rPr>
          <w:rFonts w:ascii="Arial" w:hAnsi="Arial" w:cs="Arial"/>
          <w:bCs/>
          <w:iCs/>
          <w:lang w:val="es-MX"/>
        </w:rPr>
        <w:t>Sistemas Hidráulicos Mendoza Herrera S.A. de C.V</w:t>
      </w:r>
      <w:r w:rsidRPr="00BC1B5C">
        <w:rPr>
          <w:rFonts w:ascii="Arial" w:hAnsi="Arial" w:cs="Arial"/>
          <w:lang w:val="es-MX"/>
        </w:rPr>
        <w:t xml:space="preserve">., </w:t>
      </w:r>
      <w:r w:rsidR="00747C3F" w:rsidRPr="00BC1B5C">
        <w:rPr>
          <w:rFonts w:ascii="Arial" w:hAnsi="Arial" w:cs="Arial"/>
          <w:lang w:val="es-MX"/>
        </w:rPr>
        <w:t>cuya documentación es revisada de manera cuantitativa por los servidores públicos presentes en este acto, la cual se revisará de manera cualitativa en la etapa correspondiente.</w:t>
      </w:r>
      <w:r w:rsidR="00BC1B5C">
        <w:rPr>
          <w:rFonts w:ascii="Arial" w:hAnsi="Arial" w:cs="Arial"/>
          <w:lang w:val="es-MX"/>
        </w:rPr>
        <w:t xml:space="preserve"> Se hace constar que el documento 1.- ANEXO M, se presenta únicamente en original.</w:t>
      </w:r>
      <w:r w:rsidRPr="00BC1B5C">
        <w:rPr>
          <w:rFonts w:ascii="Arial" w:hAnsi="Arial" w:cs="Arial"/>
          <w:lang w:val="es-MX"/>
        </w:rPr>
        <w:t xml:space="preserve"> A continuación, se procedió a la apertura del sobre que dice contener la propuesta económica de la empresa </w:t>
      </w:r>
      <w:r w:rsidR="00CF3A30" w:rsidRPr="00BC1B5C">
        <w:rPr>
          <w:rFonts w:ascii="Arial" w:hAnsi="Arial" w:cs="Arial"/>
          <w:bCs/>
          <w:iCs/>
          <w:lang w:val="es-MX"/>
        </w:rPr>
        <w:t>Sistemas Hidráulicos Mendoza Herrera S.A. de C.V</w:t>
      </w:r>
      <w:r w:rsidRPr="00BC1B5C">
        <w:rPr>
          <w:rFonts w:ascii="Arial" w:hAnsi="Arial" w:cs="Arial"/>
          <w:lang w:val="es-MX"/>
        </w:rPr>
        <w:t>. para co</w:t>
      </w:r>
      <w:r w:rsidRPr="00781C66">
        <w:rPr>
          <w:rFonts w:ascii="Arial" w:hAnsi="Arial" w:cs="Arial"/>
          <w:lang w:val="es-MX"/>
        </w:rPr>
        <w:t>mprobar que el sobre contenga dicha oferta, dándose lectura al monto total de la</w:t>
      </w:r>
      <w:r w:rsidR="00422B63">
        <w:rPr>
          <w:rFonts w:ascii="Arial" w:hAnsi="Arial" w:cs="Arial"/>
          <w:lang w:val="es-MX"/>
        </w:rPr>
        <w:t>s</w:t>
      </w:r>
      <w:r w:rsidRPr="00781C66">
        <w:rPr>
          <w:rFonts w:ascii="Arial" w:hAnsi="Arial" w:cs="Arial"/>
          <w:lang w:val="es-MX"/>
        </w:rPr>
        <w:t xml:space="preserve"> partida</w:t>
      </w:r>
      <w:r w:rsidR="00422B63">
        <w:rPr>
          <w:rFonts w:ascii="Arial" w:hAnsi="Arial" w:cs="Arial"/>
          <w:lang w:val="es-MX"/>
        </w:rPr>
        <w:t>s</w:t>
      </w:r>
      <w:r w:rsidRPr="00781C66">
        <w:rPr>
          <w:rFonts w:ascii="Arial" w:hAnsi="Arial" w:cs="Arial"/>
          <w:lang w:val="es-MX"/>
        </w:rPr>
        <w:t xml:space="preserve"> </w:t>
      </w:r>
      <w:r w:rsidR="00422B63">
        <w:rPr>
          <w:rFonts w:ascii="Arial" w:hAnsi="Arial" w:cs="Arial"/>
          <w:lang w:val="es-MX"/>
        </w:rPr>
        <w:t>1 y 2</w:t>
      </w:r>
      <w:r w:rsidR="008E533D">
        <w:rPr>
          <w:rFonts w:ascii="Arial" w:hAnsi="Arial" w:cs="Arial"/>
          <w:lang w:val="es-MX"/>
        </w:rPr>
        <w:t>,</w:t>
      </w:r>
      <w:r w:rsidRPr="00781C66">
        <w:rPr>
          <w:rFonts w:ascii="Arial" w:hAnsi="Arial" w:cs="Arial"/>
          <w:lang w:val="es-MX"/>
        </w:rPr>
        <w:t xml:space="preserve"> conforme a lo siguiente: </w:t>
      </w:r>
      <w:r>
        <w:rPr>
          <w:rFonts w:ascii="Arial" w:hAnsi="Arial" w:cs="Arial"/>
          <w:lang w:val="es-MX"/>
        </w:rPr>
        <w:t xml:space="preserve">- - - - - - - - - - - - - - - - - - - - - - - - - - - - - - - - - - - </w:t>
      </w:r>
      <w:r w:rsidR="008E533D">
        <w:rPr>
          <w:rFonts w:ascii="Arial" w:hAnsi="Arial" w:cs="Arial"/>
          <w:lang w:val="es-MX"/>
        </w:rPr>
        <w:t>- - - - - - - - - - - - - - - - - - - - - - - - - - - - - - - - - - - - - -</w:t>
      </w:r>
    </w:p>
    <w:p w14:paraId="2BD96570" w14:textId="77777777" w:rsidR="0077448E" w:rsidRDefault="0077448E" w:rsidP="001B0E4E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E12E5A" w:rsidRPr="00970A61" w14:paraId="276A081C" w14:textId="77777777" w:rsidTr="00E12E5A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C42BFB" w14:textId="77777777" w:rsidR="00E12E5A" w:rsidRPr="00970A61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62D80649" w14:textId="77777777" w:rsidR="00E12E5A" w:rsidRPr="00970A61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14761103" w14:textId="77777777" w:rsidR="00E12E5A" w:rsidRPr="00970A61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1077688C" w14:textId="77777777" w:rsidR="00E12E5A" w:rsidRPr="00970A61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4FF28F23" w14:textId="77777777" w:rsidR="00E12E5A" w:rsidRPr="00970A61" w:rsidRDefault="00E12E5A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E12E5A" w:rsidRPr="007B4DFF" w14:paraId="2128E9C6" w14:textId="77777777" w:rsidTr="00E12E5A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EA6E66" w14:textId="38409501" w:rsidR="00E12E5A" w:rsidRPr="007B4DFF" w:rsidRDefault="00E12E5A" w:rsidP="00992766">
            <w:pPr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Cs/>
                <w:iCs/>
                <w:lang w:val="es-MX"/>
              </w:rPr>
              <w:t xml:space="preserve">Sistemas Hidráulicos Mendoza Herrera S.A. de </w:t>
            </w:r>
            <w:proofErr w:type="gramStart"/>
            <w:r w:rsidRPr="007B4DFF">
              <w:rPr>
                <w:rFonts w:ascii="Arial" w:hAnsi="Arial" w:cs="Arial"/>
                <w:bCs/>
                <w:iCs/>
                <w:lang w:val="es-MX"/>
              </w:rPr>
              <w:t>C.V</w:t>
            </w:r>
            <w:proofErr w:type="gramEnd"/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A99FC0D" w14:textId="7F1F1BF5" w:rsidR="00E12E5A" w:rsidRPr="007B4DFF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1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50672CA7" w14:textId="77777777" w:rsidR="00E12E5A" w:rsidRPr="007B4DFF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E12E5A" w:rsidRPr="007B4DFF" w14:paraId="032FD3CD" w14:textId="77777777" w:rsidTr="00E12E5A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62DF97" w14:textId="77777777" w:rsidR="00E12E5A" w:rsidRPr="007B4DFF" w:rsidRDefault="00E12E5A" w:rsidP="00992766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88E08" w14:textId="77777777" w:rsidR="00E12E5A" w:rsidRPr="007B4DFF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SUBTOTAL</w:t>
            </w:r>
            <w:r w:rsidRPr="007B4DFF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DD8B25" w14:textId="4FB7A75B" w:rsidR="00E12E5A" w:rsidRPr="007B4DFF" w:rsidRDefault="00E12E5A" w:rsidP="00E12E5A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$1,190,000.00</w:t>
            </w:r>
          </w:p>
        </w:tc>
      </w:tr>
      <w:tr w:rsidR="00E12E5A" w:rsidRPr="007B4DFF" w14:paraId="73D6A8AD" w14:textId="77777777" w:rsidTr="00E12E5A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2CF177" w14:textId="77777777" w:rsidR="00E12E5A" w:rsidRPr="007B4DFF" w:rsidRDefault="00E12E5A" w:rsidP="00992766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381B68" w14:textId="77777777" w:rsidR="00E12E5A" w:rsidRPr="007B4DFF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D800899" w14:textId="05540582" w:rsidR="00E12E5A" w:rsidRPr="007B4DFF" w:rsidRDefault="00E12E5A" w:rsidP="00E12E5A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$ 190,400.00</w:t>
            </w:r>
          </w:p>
        </w:tc>
      </w:tr>
      <w:tr w:rsidR="00E12E5A" w:rsidRPr="007B4DFF" w14:paraId="6D92BCE4" w14:textId="77777777" w:rsidTr="00E12E5A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2C42E3" w14:textId="77777777" w:rsidR="00E12E5A" w:rsidRPr="007B4DFF" w:rsidRDefault="00E12E5A" w:rsidP="00992766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0EB2C5" w14:textId="77777777" w:rsidR="00E12E5A" w:rsidRPr="007B4DFF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4ECDACC" w14:textId="208495D8" w:rsidR="00E12E5A" w:rsidRPr="007B4DFF" w:rsidRDefault="00E12E5A" w:rsidP="00E12E5A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 xml:space="preserve"> $1,380,400.00</w:t>
            </w:r>
          </w:p>
        </w:tc>
      </w:tr>
    </w:tbl>
    <w:p w14:paraId="4A31AD2E" w14:textId="77777777" w:rsidR="00E12E5A" w:rsidRPr="007B4DFF" w:rsidRDefault="00E12E5A" w:rsidP="007E221A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E12E5A" w:rsidRPr="007B4DFF" w14:paraId="7D9B3C7A" w14:textId="77777777" w:rsidTr="00E12E5A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AF19555" w14:textId="77777777" w:rsidR="00E12E5A" w:rsidRPr="007B4DFF" w:rsidRDefault="00E12E5A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50FADCBB" w14:textId="77777777" w:rsidR="00E12E5A" w:rsidRPr="007B4DFF" w:rsidRDefault="00E12E5A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42F2DFB4" w14:textId="77777777" w:rsidR="00E12E5A" w:rsidRPr="007B4DFF" w:rsidRDefault="00E12E5A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7A7CDA33" w14:textId="77777777" w:rsidR="00E12E5A" w:rsidRPr="007B4DFF" w:rsidRDefault="00E12E5A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22CBC041" w14:textId="77777777" w:rsidR="00E12E5A" w:rsidRPr="007B4DFF" w:rsidRDefault="00E12E5A" w:rsidP="005E669E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E12E5A" w:rsidRPr="00970A61" w14:paraId="5607A57B" w14:textId="77777777" w:rsidTr="00E12E5A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E3F277" w14:textId="75A337B0" w:rsidR="00E12E5A" w:rsidRPr="007B4DFF" w:rsidRDefault="00E12E5A" w:rsidP="005E669E">
            <w:pPr>
              <w:rPr>
                <w:rFonts w:ascii="Arial" w:hAnsi="Arial" w:cs="Arial"/>
                <w:b/>
                <w:lang w:val="es-MX"/>
              </w:rPr>
            </w:pPr>
            <w:bookmarkStart w:id="1" w:name="_Hlk136349492"/>
            <w:r w:rsidRPr="007B4DFF">
              <w:rPr>
                <w:rFonts w:ascii="Arial" w:hAnsi="Arial" w:cs="Arial"/>
                <w:bCs/>
                <w:iCs/>
                <w:lang w:val="es-MX"/>
              </w:rPr>
              <w:t>Sistemas Hidráulicos Mendoza Herrera S.A. de C.V</w:t>
            </w:r>
            <w:bookmarkEnd w:id="1"/>
            <w:r w:rsidRPr="007B4DFF">
              <w:rPr>
                <w:rFonts w:ascii="Arial" w:hAnsi="Arial" w:cs="Arial"/>
                <w:bCs/>
                <w:iCs/>
                <w:lang w:val="es-MX"/>
              </w:rPr>
              <w:t>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7D9879D" w14:textId="632C5A0D" w:rsidR="00E12E5A" w:rsidRPr="007B4DFF" w:rsidRDefault="00E12E5A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 xml:space="preserve">2 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3F345758" w14:textId="77777777" w:rsidR="00E12E5A" w:rsidRPr="007B4DFF" w:rsidRDefault="00E12E5A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E12E5A" w:rsidRPr="00970A61" w14:paraId="1B4EBA95" w14:textId="77777777" w:rsidTr="00E12E5A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6C7F6A" w14:textId="77777777" w:rsidR="00E12E5A" w:rsidRPr="00970A61" w:rsidRDefault="00E12E5A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60FD9F" w14:textId="77777777" w:rsidR="00E12E5A" w:rsidRPr="00970A61" w:rsidRDefault="00E12E5A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SUBTOTAL</w:t>
            </w:r>
            <w:r w:rsidRPr="00970A61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4EE76C2" w14:textId="2518456E" w:rsidR="00E12E5A" w:rsidRPr="00970A61" w:rsidRDefault="00E12E5A" w:rsidP="003A5106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$</w:t>
            </w:r>
            <w:r>
              <w:rPr>
                <w:rFonts w:ascii="Arial" w:hAnsi="Arial" w:cs="Arial"/>
                <w:b/>
                <w:lang w:val="es-MX"/>
              </w:rPr>
              <w:t>1,260,000.00</w:t>
            </w:r>
          </w:p>
        </w:tc>
      </w:tr>
      <w:tr w:rsidR="00E12E5A" w:rsidRPr="00970A61" w14:paraId="38FB05A4" w14:textId="77777777" w:rsidTr="00E12E5A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79EB32" w14:textId="77777777" w:rsidR="00E12E5A" w:rsidRPr="00970A61" w:rsidRDefault="00E12E5A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0D7D2" w14:textId="77777777" w:rsidR="00E12E5A" w:rsidRPr="00970A61" w:rsidRDefault="00E12E5A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8A47A77" w14:textId="768C734F" w:rsidR="00E12E5A" w:rsidRPr="00970A61" w:rsidRDefault="00E12E5A" w:rsidP="003A5106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$</w:t>
            </w:r>
            <w:r>
              <w:rPr>
                <w:rFonts w:ascii="Arial" w:hAnsi="Arial" w:cs="Arial"/>
                <w:b/>
                <w:lang w:val="es-MX"/>
              </w:rPr>
              <w:t>1,260,000.00</w:t>
            </w:r>
          </w:p>
        </w:tc>
      </w:tr>
    </w:tbl>
    <w:p w14:paraId="61C87C0C" w14:textId="236E2C5B" w:rsidR="00E12E5A" w:rsidRDefault="00E12E5A" w:rsidP="007E221A">
      <w:pPr>
        <w:jc w:val="both"/>
        <w:rPr>
          <w:rFonts w:ascii="Arial" w:hAnsi="Arial" w:cs="Arial"/>
          <w:lang w:val="es-MX"/>
        </w:rPr>
      </w:pPr>
    </w:p>
    <w:p w14:paraId="54A851EF" w14:textId="7949B24B" w:rsidR="00E12E5A" w:rsidRPr="00E12E5A" w:rsidRDefault="00E12E5A" w:rsidP="007E221A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lastRenderedPageBreak/>
        <w:t>El importe t</w:t>
      </w:r>
      <w:r w:rsidRPr="00E12E5A">
        <w:rPr>
          <w:rFonts w:ascii="Arial" w:hAnsi="Arial" w:cs="Arial"/>
          <w:b/>
          <w:bCs/>
          <w:lang w:val="es-MX"/>
        </w:rPr>
        <w:t>otal de las partidas 1 y 2</w:t>
      </w:r>
      <w:r>
        <w:rPr>
          <w:rFonts w:ascii="Arial" w:hAnsi="Arial" w:cs="Arial"/>
          <w:b/>
          <w:bCs/>
          <w:lang w:val="es-MX"/>
        </w:rPr>
        <w:t>, presentado por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 w:rsidRPr="00E12E5A">
        <w:rPr>
          <w:rFonts w:ascii="Arial" w:hAnsi="Arial" w:cs="Arial"/>
          <w:b/>
          <w:bCs/>
          <w:lang w:val="es-MX"/>
        </w:rPr>
        <w:t>Sistemas Hidráulicos Mendoza Herrera S.A. de C.V</w:t>
      </w:r>
      <w:r>
        <w:rPr>
          <w:rFonts w:ascii="Arial" w:hAnsi="Arial" w:cs="Arial"/>
          <w:b/>
          <w:bCs/>
          <w:lang w:val="es-MX"/>
        </w:rPr>
        <w:t>., es por la cantidad de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>
        <w:rPr>
          <w:rFonts w:ascii="Arial" w:hAnsi="Arial" w:cs="Arial"/>
          <w:b/>
          <w:bCs/>
          <w:lang w:val="es-MX"/>
        </w:rPr>
        <w:t>$</w:t>
      </w:r>
      <w:r w:rsidRPr="00E12E5A">
        <w:rPr>
          <w:rFonts w:ascii="Arial" w:hAnsi="Arial" w:cs="Arial"/>
          <w:b/>
          <w:bCs/>
          <w:lang w:val="es-MX"/>
        </w:rPr>
        <w:t>2,640,400.00</w:t>
      </w:r>
      <w:r>
        <w:rPr>
          <w:rFonts w:ascii="Arial" w:hAnsi="Arial" w:cs="Arial"/>
          <w:b/>
          <w:bCs/>
          <w:lang w:val="es-MX"/>
        </w:rPr>
        <w:t xml:space="preserve"> (Dos millones seiscientos cuarenta mil cuatrocientos pesos 00/100 m.n.)</w:t>
      </w:r>
      <w:r w:rsidRPr="00E12E5A">
        <w:rPr>
          <w:rFonts w:ascii="Arial" w:hAnsi="Arial" w:cs="Arial"/>
          <w:b/>
          <w:bCs/>
          <w:lang w:val="es-MX"/>
        </w:rPr>
        <w:t>, I.V.A. incluido para la partida 1</w:t>
      </w:r>
      <w:r>
        <w:rPr>
          <w:rFonts w:ascii="Arial" w:hAnsi="Arial" w:cs="Arial"/>
          <w:b/>
          <w:bCs/>
          <w:lang w:val="es-MX"/>
        </w:rPr>
        <w:t>. - - - - - - - - - - - - - - - - - - - - - - - - - - - - - - - - - - - - -  - - -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</w:p>
    <w:p w14:paraId="75BD56C6" w14:textId="77777777" w:rsidR="007E221A" w:rsidRPr="00970A61" w:rsidRDefault="007E221A" w:rsidP="007E221A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- - - - - - - - - - - - - - - - - - - - - - - - - - - - - - - -</w:t>
      </w:r>
      <w:r>
        <w:rPr>
          <w:rFonts w:ascii="Arial" w:hAnsi="Arial" w:cs="Arial"/>
          <w:lang w:val="es-MX"/>
        </w:rPr>
        <w:t xml:space="preserve"> - - - - - - - - - - - - - - - - - - - - - - - - - - - -</w:t>
      </w:r>
    </w:p>
    <w:p w14:paraId="4FBF04E6" w14:textId="4A0B2CF8" w:rsidR="00E9673B" w:rsidRDefault="007E221A" w:rsidP="00E9673B">
      <w:pPr>
        <w:jc w:val="both"/>
        <w:rPr>
          <w:rFonts w:ascii="Arial" w:hAnsi="Arial" w:cs="Arial"/>
          <w:lang w:val="es-MX"/>
        </w:rPr>
      </w:pPr>
      <w:r w:rsidRPr="00CF3A30">
        <w:rPr>
          <w:rFonts w:ascii="Arial" w:hAnsi="Arial" w:cs="Arial"/>
          <w:b/>
          <w:bCs/>
          <w:lang w:val="es-MX"/>
        </w:rPr>
        <w:t xml:space="preserve">Licitante </w:t>
      </w:r>
      <w:r w:rsidR="00747C3F">
        <w:rPr>
          <w:rFonts w:ascii="Arial" w:hAnsi="Arial" w:cs="Arial"/>
          <w:b/>
          <w:bCs/>
          <w:lang w:val="es-MX"/>
        </w:rPr>
        <w:t>2</w:t>
      </w:r>
      <w:r w:rsidRPr="00970A61">
        <w:rPr>
          <w:rFonts w:ascii="Arial" w:hAnsi="Arial" w:cs="Arial"/>
          <w:lang w:val="es-MX"/>
        </w:rPr>
        <w:t xml:space="preserve">.- </w:t>
      </w:r>
      <w:r w:rsidRPr="00E9673B">
        <w:rPr>
          <w:rFonts w:ascii="Arial" w:hAnsi="Arial" w:cs="Arial"/>
          <w:bCs/>
          <w:lang w:val="es-MX"/>
        </w:rPr>
        <w:t xml:space="preserve">Edificaciones y Maquinaria Pesada Enki S.A. de </w:t>
      </w:r>
      <w:proofErr w:type="gramStart"/>
      <w:r w:rsidRPr="00E9673B">
        <w:rPr>
          <w:rFonts w:ascii="Arial" w:hAnsi="Arial" w:cs="Arial"/>
          <w:bCs/>
          <w:lang w:val="es-MX"/>
        </w:rPr>
        <w:t>C.V..</w:t>
      </w:r>
      <w:proofErr w:type="gramEnd"/>
      <w:r w:rsidRPr="00E9673B">
        <w:rPr>
          <w:rFonts w:ascii="Arial" w:hAnsi="Arial" w:cs="Arial"/>
          <w:lang w:val="es-MX"/>
        </w:rPr>
        <w:t xml:space="preserve"> representado por la ciudadana</w:t>
      </w:r>
      <w:r w:rsidRPr="00E9673B">
        <w:rPr>
          <w:rFonts w:ascii="Arial" w:hAnsi="Arial" w:cs="Arial"/>
          <w:bCs/>
          <w:lang w:val="es-MX"/>
        </w:rPr>
        <w:t xml:space="preserve"> C. Gloria Cortés Ramírez, Representante Legal, </w:t>
      </w:r>
      <w:r w:rsidRPr="00E9673B">
        <w:rPr>
          <w:rFonts w:ascii="Arial" w:hAnsi="Arial" w:cs="Arial"/>
          <w:lang w:val="es-MX"/>
        </w:rPr>
        <w:t xml:space="preserve">mostrándolos a los asistentes para que observen que no han sido violados ni abiertos previamente.- - - - - - - - - - - - - - - - - - - - - - - - - - - - - - - - - - - - - - - - - - - - - - - - - - - - - - - - - - - - -   A continuación, se procedió a la apertura del sobre que dice contener la propuesta técnica de la empresa </w:t>
      </w:r>
      <w:r w:rsidRPr="00E9673B">
        <w:rPr>
          <w:rFonts w:ascii="Arial" w:hAnsi="Arial" w:cs="Arial"/>
          <w:bCs/>
          <w:lang w:val="es-MX"/>
        </w:rPr>
        <w:t>Edificaciones y Maquinaria Pesada Enki S.A. de C.V.</w:t>
      </w:r>
      <w:r w:rsidRPr="00E9673B">
        <w:rPr>
          <w:rFonts w:ascii="Arial" w:hAnsi="Arial" w:cs="Arial"/>
          <w:lang w:val="es-MX"/>
        </w:rPr>
        <w:t xml:space="preserve">, </w:t>
      </w:r>
      <w:r w:rsidR="00747C3F" w:rsidRPr="00E9673B">
        <w:rPr>
          <w:rFonts w:ascii="Arial" w:hAnsi="Arial" w:cs="Arial"/>
          <w:lang w:val="es-MX"/>
        </w:rPr>
        <w:t>cuya documentación es revisada de manera cuantitativa</w:t>
      </w:r>
      <w:r w:rsidR="00747C3F" w:rsidRPr="00970A61">
        <w:rPr>
          <w:rFonts w:ascii="Arial" w:hAnsi="Arial" w:cs="Arial"/>
          <w:lang w:val="es-MX"/>
        </w:rPr>
        <w:t xml:space="preserve"> por los servidores públicos presentes en este acto, la cual se revisará de manera cualitativa en la etapa correspondiente.</w:t>
      </w:r>
      <w:r w:rsidRPr="00781C66">
        <w:rPr>
          <w:rFonts w:ascii="Arial" w:hAnsi="Arial" w:cs="Arial"/>
          <w:lang w:val="es-MX"/>
        </w:rPr>
        <w:t xml:space="preserve"> A continuación, se </w:t>
      </w:r>
      <w:r w:rsidRPr="00422B63">
        <w:rPr>
          <w:rFonts w:ascii="Arial" w:hAnsi="Arial" w:cs="Arial"/>
          <w:lang w:val="es-MX"/>
        </w:rPr>
        <w:t>procedió a la apertura del sobre que dice contener la propuesta económica de la empresa</w:t>
      </w:r>
      <w:r w:rsidRPr="00422B63">
        <w:rPr>
          <w:rFonts w:ascii="Arial" w:hAnsi="Arial" w:cs="Arial"/>
          <w:bCs/>
          <w:lang w:val="es-MX"/>
        </w:rPr>
        <w:t xml:space="preserve"> Edificaciones y Maquinaria Pesada Enki S.A. de C.V</w:t>
      </w:r>
      <w:r w:rsidRPr="00422B63">
        <w:rPr>
          <w:rFonts w:ascii="Arial" w:hAnsi="Arial" w:cs="Arial"/>
          <w:lang w:val="es-MX"/>
        </w:rPr>
        <w:t>. para comprobar que el sobre</w:t>
      </w:r>
      <w:r w:rsidRPr="00781C66">
        <w:rPr>
          <w:rFonts w:ascii="Arial" w:hAnsi="Arial" w:cs="Arial"/>
          <w:lang w:val="es-MX"/>
        </w:rPr>
        <w:t xml:space="preserve"> contenga dicha oferta, dándose lectura al monto total de la</w:t>
      </w:r>
      <w:r w:rsidR="00422B63">
        <w:rPr>
          <w:rFonts w:ascii="Arial" w:hAnsi="Arial" w:cs="Arial"/>
          <w:lang w:val="es-MX"/>
        </w:rPr>
        <w:t>s</w:t>
      </w:r>
      <w:r w:rsidRPr="00781C66">
        <w:rPr>
          <w:rFonts w:ascii="Arial" w:hAnsi="Arial" w:cs="Arial"/>
          <w:lang w:val="es-MX"/>
        </w:rPr>
        <w:t xml:space="preserve"> partida</w:t>
      </w:r>
      <w:r w:rsidR="00422B63">
        <w:rPr>
          <w:rFonts w:ascii="Arial" w:hAnsi="Arial" w:cs="Arial"/>
          <w:lang w:val="es-MX"/>
        </w:rPr>
        <w:t>s 1 y 2</w:t>
      </w:r>
      <w:r w:rsidR="008E533D">
        <w:rPr>
          <w:rFonts w:ascii="Arial" w:hAnsi="Arial" w:cs="Arial"/>
          <w:lang w:val="es-MX"/>
        </w:rPr>
        <w:t>,</w:t>
      </w:r>
      <w:r w:rsidRPr="00781C66">
        <w:rPr>
          <w:rFonts w:ascii="Arial" w:hAnsi="Arial" w:cs="Arial"/>
          <w:lang w:val="es-MX"/>
        </w:rPr>
        <w:t xml:space="preserve"> conforme a lo siguiente: </w:t>
      </w:r>
      <w:r>
        <w:rPr>
          <w:rFonts w:ascii="Arial" w:hAnsi="Arial" w:cs="Arial"/>
          <w:lang w:val="es-MX"/>
        </w:rPr>
        <w:t xml:space="preserve">- - - - - - - - - - - - - - - - - - - - - - - - - - - - - - - - - - - </w:t>
      </w:r>
      <w:r w:rsidR="008E533D">
        <w:rPr>
          <w:rFonts w:ascii="Arial" w:hAnsi="Arial" w:cs="Arial"/>
          <w:lang w:val="es-MX"/>
        </w:rPr>
        <w:t>- - - - - - - - - - - - - - - - - - - - - - - - - - - - - - - - - - - - - -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E9673B" w:rsidRPr="00970A61" w14:paraId="67AE93D3" w14:textId="77777777" w:rsidTr="005E669E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2BC6BD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2074430A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273C8C35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58DBA239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7CEB3DCB" w14:textId="77777777" w:rsidR="00E9673B" w:rsidRPr="00970A61" w:rsidRDefault="00E9673B" w:rsidP="005E669E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E9673B" w:rsidRPr="000D7FF6" w14:paraId="003D0F8E" w14:textId="77777777" w:rsidTr="005E669E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69E1E4" w14:textId="02E2DE5C" w:rsidR="00E9673B" w:rsidRPr="000D7FF6" w:rsidRDefault="00E9673B" w:rsidP="005E669E">
            <w:pPr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Cs/>
                <w:lang w:val="es-MX"/>
              </w:rPr>
              <w:t>Edificaciones y Maquinaria Pesada Enki S.A. de C.V</w:t>
            </w:r>
            <w:r w:rsidRPr="000D7FF6">
              <w:rPr>
                <w:rFonts w:ascii="Arial" w:hAnsi="Arial" w:cs="Arial"/>
                <w:lang w:val="es-MX"/>
              </w:rPr>
              <w:t>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C0BB24F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1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37C4494E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E9673B" w:rsidRPr="000D7FF6" w14:paraId="3AB4E987" w14:textId="77777777" w:rsidTr="005E669E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8A6260" w14:textId="77777777" w:rsidR="00E9673B" w:rsidRPr="000D7FF6" w:rsidRDefault="00E9673B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CC1A8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SUBTOTAL</w:t>
            </w:r>
            <w:r w:rsidRPr="000D7FF6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CE4EE1" w14:textId="0241723D" w:rsidR="00E9673B" w:rsidRPr="000D7FF6" w:rsidRDefault="00E9673B" w:rsidP="005E669E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$</w:t>
            </w:r>
            <w:r w:rsidR="003A5106" w:rsidRPr="000D7FF6">
              <w:rPr>
                <w:rFonts w:ascii="Arial" w:hAnsi="Arial" w:cs="Arial"/>
                <w:b/>
                <w:lang w:val="es-MX"/>
              </w:rPr>
              <w:t>1,125,000</w:t>
            </w:r>
            <w:r w:rsidRPr="000D7FF6">
              <w:rPr>
                <w:rFonts w:ascii="Arial" w:hAnsi="Arial" w:cs="Arial"/>
                <w:b/>
                <w:lang w:val="es-MX"/>
              </w:rPr>
              <w:t>.00</w:t>
            </w:r>
          </w:p>
        </w:tc>
      </w:tr>
      <w:tr w:rsidR="00E9673B" w:rsidRPr="000D7FF6" w14:paraId="2007CA1F" w14:textId="77777777" w:rsidTr="005E669E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6FA713" w14:textId="77777777" w:rsidR="00E9673B" w:rsidRPr="000D7FF6" w:rsidRDefault="00E9673B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9653C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55D86C2" w14:textId="599C7777" w:rsidR="00E9673B" w:rsidRPr="000D7FF6" w:rsidRDefault="00E9673B" w:rsidP="005E669E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$</w:t>
            </w:r>
            <w:r w:rsidR="003A5106" w:rsidRPr="000D7FF6">
              <w:rPr>
                <w:rFonts w:ascii="Arial" w:hAnsi="Arial" w:cs="Arial"/>
                <w:b/>
                <w:lang w:val="es-MX"/>
              </w:rPr>
              <w:t>180,000</w:t>
            </w:r>
            <w:r w:rsidRPr="000D7FF6">
              <w:rPr>
                <w:rFonts w:ascii="Arial" w:hAnsi="Arial" w:cs="Arial"/>
                <w:b/>
                <w:lang w:val="es-MX"/>
              </w:rPr>
              <w:t>.00</w:t>
            </w:r>
          </w:p>
        </w:tc>
      </w:tr>
      <w:tr w:rsidR="00E9673B" w:rsidRPr="000D7FF6" w14:paraId="6864EF72" w14:textId="77777777" w:rsidTr="005E669E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E1D4A9" w14:textId="77777777" w:rsidR="00E9673B" w:rsidRPr="000D7FF6" w:rsidRDefault="00E9673B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A84996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A1BD271" w14:textId="74DCE725" w:rsidR="00E9673B" w:rsidRPr="000D7FF6" w:rsidRDefault="00E9673B" w:rsidP="005E669E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 xml:space="preserve"> $1,</w:t>
            </w:r>
            <w:r w:rsidR="003A5106" w:rsidRPr="000D7FF6">
              <w:rPr>
                <w:rFonts w:ascii="Arial" w:hAnsi="Arial" w:cs="Arial"/>
                <w:b/>
                <w:lang w:val="es-MX"/>
              </w:rPr>
              <w:t>305,000</w:t>
            </w:r>
            <w:r w:rsidRPr="000D7FF6">
              <w:rPr>
                <w:rFonts w:ascii="Arial" w:hAnsi="Arial" w:cs="Arial"/>
                <w:b/>
                <w:lang w:val="es-MX"/>
              </w:rPr>
              <w:t>.00</w:t>
            </w:r>
          </w:p>
        </w:tc>
      </w:tr>
    </w:tbl>
    <w:p w14:paraId="0342E3AD" w14:textId="77777777" w:rsidR="00E9673B" w:rsidRPr="000D7FF6" w:rsidRDefault="00E9673B" w:rsidP="00E9673B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E9673B" w:rsidRPr="000D7FF6" w14:paraId="57576FD0" w14:textId="77777777" w:rsidTr="005E669E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250F9B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00D48A27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74C4A04E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3646BBA3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52991F6D" w14:textId="77777777" w:rsidR="00E9673B" w:rsidRPr="000D7FF6" w:rsidRDefault="00E9673B" w:rsidP="005E669E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E9673B" w:rsidRPr="000D7FF6" w14:paraId="3BC65A4C" w14:textId="77777777" w:rsidTr="005E669E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6968E3" w14:textId="47DA909B" w:rsidR="00E9673B" w:rsidRPr="000D7FF6" w:rsidRDefault="00E9673B" w:rsidP="005E669E">
            <w:pPr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Cs/>
                <w:lang w:val="es-MX"/>
              </w:rPr>
              <w:t>Edificaciones y Maquinaria Pesada Enki S.A. de C.V</w:t>
            </w:r>
            <w:r w:rsidRPr="000D7FF6">
              <w:rPr>
                <w:rFonts w:ascii="Arial" w:hAnsi="Arial" w:cs="Arial"/>
                <w:lang w:val="es-MX"/>
              </w:rPr>
              <w:t>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6E99CA3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 xml:space="preserve">2 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7B2B00B0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E9673B" w:rsidRPr="00970A61" w14:paraId="32C1F983" w14:textId="77777777" w:rsidTr="005E669E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82E0EA" w14:textId="77777777" w:rsidR="00E9673B" w:rsidRPr="000D7FF6" w:rsidRDefault="00E9673B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FB398B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SUBTOTAL</w:t>
            </w:r>
            <w:r w:rsidRPr="000D7FF6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6DB3661" w14:textId="2B6F6FDF" w:rsidR="00E9673B" w:rsidRPr="000D7FF6" w:rsidRDefault="00E9673B" w:rsidP="003A5106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$1,</w:t>
            </w:r>
            <w:r w:rsidR="003A5106" w:rsidRPr="000D7FF6">
              <w:rPr>
                <w:rFonts w:ascii="Arial" w:hAnsi="Arial" w:cs="Arial"/>
                <w:b/>
                <w:lang w:val="es-MX"/>
              </w:rPr>
              <w:t>14</w:t>
            </w:r>
            <w:r w:rsidRPr="000D7FF6">
              <w:rPr>
                <w:rFonts w:ascii="Arial" w:hAnsi="Arial" w:cs="Arial"/>
                <w:b/>
                <w:lang w:val="es-MX"/>
              </w:rPr>
              <w:t>0,000.00</w:t>
            </w:r>
          </w:p>
        </w:tc>
      </w:tr>
      <w:tr w:rsidR="003A5106" w:rsidRPr="00970A61" w14:paraId="3AF05B38" w14:textId="77777777" w:rsidTr="005E669E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0C938F" w14:textId="77777777" w:rsidR="003A5106" w:rsidRPr="00970A61" w:rsidRDefault="003A5106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5A400" w14:textId="511D9BBA" w:rsidR="003A5106" w:rsidRPr="00970A61" w:rsidRDefault="003A5106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I.V.A. 0%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4F15FAE" w14:textId="777AF901" w:rsidR="003A5106" w:rsidRPr="00970A61" w:rsidRDefault="003A5106" w:rsidP="003A5106">
            <w:pPr>
              <w:jc w:val="right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00.00</w:t>
            </w:r>
          </w:p>
        </w:tc>
      </w:tr>
      <w:tr w:rsidR="00E9673B" w:rsidRPr="00970A61" w14:paraId="0E3143C3" w14:textId="77777777" w:rsidTr="005E669E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8DDB00" w14:textId="77777777" w:rsidR="00E9673B" w:rsidRPr="00970A61" w:rsidRDefault="00E9673B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17629F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B2F3C82" w14:textId="0495CF69" w:rsidR="00E9673B" w:rsidRPr="00970A61" w:rsidRDefault="00E9673B" w:rsidP="003A5106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$</w:t>
            </w:r>
            <w:r>
              <w:rPr>
                <w:rFonts w:ascii="Arial" w:hAnsi="Arial" w:cs="Arial"/>
                <w:b/>
                <w:lang w:val="es-MX"/>
              </w:rPr>
              <w:t>1,</w:t>
            </w:r>
            <w:r w:rsidR="003A5106">
              <w:rPr>
                <w:rFonts w:ascii="Arial" w:hAnsi="Arial" w:cs="Arial"/>
                <w:b/>
                <w:lang w:val="es-MX"/>
              </w:rPr>
              <w:t>14</w:t>
            </w:r>
            <w:r>
              <w:rPr>
                <w:rFonts w:ascii="Arial" w:hAnsi="Arial" w:cs="Arial"/>
                <w:b/>
                <w:lang w:val="es-MX"/>
              </w:rPr>
              <w:t>0,000.00</w:t>
            </w:r>
          </w:p>
        </w:tc>
      </w:tr>
    </w:tbl>
    <w:p w14:paraId="13013F1F" w14:textId="77777777" w:rsidR="00E9673B" w:rsidRDefault="00E9673B" w:rsidP="00E9673B">
      <w:pPr>
        <w:jc w:val="both"/>
        <w:rPr>
          <w:rFonts w:ascii="Arial" w:hAnsi="Arial" w:cs="Arial"/>
          <w:lang w:val="es-MX"/>
        </w:rPr>
      </w:pPr>
    </w:p>
    <w:p w14:paraId="39C6D80A" w14:textId="7571B23C" w:rsidR="00E9673B" w:rsidRDefault="00E9673B" w:rsidP="00E9673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t>El importe t</w:t>
      </w:r>
      <w:r w:rsidRPr="00E12E5A">
        <w:rPr>
          <w:rFonts w:ascii="Arial" w:hAnsi="Arial" w:cs="Arial"/>
          <w:b/>
          <w:bCs/>
          <w:lang w:val="es-MX"/>
        </w:rPr>
        <w:t>otal de las partidas 1 y 2</w:t>
      </w:r>
      <w:r>
        <w:rPr>
          <w:rFonts w:ascii="Arial" w:hAnsi="Arial" w:cs="Arial"/>
          <w:b/>
          <w:bCs/>
          <w:lang w:val="es-MX"/>
        </w:rPr>
        <w:t>, presentado por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 w:rsidRPr="00E9673B">
        <w:rPr>
          <w:rFonts w:ascii="Arial" w:hAnsi="Arial" w:cs="Arial"/>
          <w:b/>
          <w:bCs/>
          <w:lang w:val="es-MX"/>
        </w:rPr>
        <w:t>Edificaciones y Maquinaria Pesada Enki S.A. de C.V.</w:t>
      </w:r>
      <w:r>
        <w:rPr>
          <w:rFonts w:ascii="Arial" w:hAnsi="Arial" w:cs="Arial"/>
          <w:b/>
          <w:bCs/>
          <w:lang w:val="es-MX"/>
        </w:rPr>
        <w:t>, es por la cantidad de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>
        <w:rPr>
          <w:rFonts w:ascii="Arial" w:hAnsi="Arial" w:cs="Arial"/>
          <w:b/>
          <w:bCs/>
          <w:lang w:val="es-MX"/>
        </w:rPr>
        <w:t>$</w:t>
      </w:r>
      <w:r w:rsidRPr="00E12E5A">
        <w:rPr>
          <w:rFonts w:ascii="Arial" w:hAnsi="Arial" w:cs="Arial"/>
          <w:b/>
          <w:bCs/>
          <w:lang w:val="es-MX"/>
        </w:rPr>
        <w:t>2,</w:t>
      </w:r>
      <w:r w:rsidR="003A5106">
        <w:rPr>
          <w:rFonts w:ascii="Arial" w:hAnsi="Arial" w:cs="Arial"/>
          <w:b/>
          <w:bCs/>
          <w:lang w:val="es-MX"/>
        </w:rPr>
        <w:t>4</w:t>
      </w:r>
      <w:r w:rsidRPr="00E12E5A">
        <w:rPr>
          <w:rFonts w:ascii="Arial" w:hAnsi="Arial" w:cs="Arial"/>
          <w:b/>
          <w:bCs/>
          <w:lang w:val="es-MX"/>
        </w:rPr>
        <w:t>4</w:t>
      </w:r>
      <w:r w:rsidR="003A5106">
        <w:rPr>
          <w:rFonts w:ascii="Arial" w:hAnsi="Arial" w:cs="Arial"/>
          <w:b/>
          <w:bCs/>
          <w:lang w:val="es-MX"/>
        </w:rPr>
        <w:t>5</w:t>
      </w:r>
      <w:r w:rsidRPr="00E12E5A">
        <w:rPr>
          <w:rFonts w:ascii="Arial" w:hAnsi="Arial" w:cs="Arial"/>
          <w:b/>
          <w:bCs/>
          <w:lang w:val="es-MX"/>
        </w:rPr>
        <w:t>,</w:t>
      </w:r>
      <w:r w:rsidR="003A5106">
        <w:rPr>
          <w:rFonts w:ascii="Arial" w:hAnsi="Arial" w:cs="Arial"/>
          <w:b/>
          <w:bCs/>
          <w:lang w:val="es-MX"/>
        </w:rPr>
        <w:t>0</w:t>
      </w:r>
      <w:r w:rsidRPr="00E12E5A">
        <w:rPr>
          <w:rFonts w:ascii="Arial" w:hAnsi="Arial" w:cs="Arial"/>
          <w:b/>
          <w:bCs/>
          <w:lang w:val="es-MX"/>
        </w:rPr>
        <w:t>00.00</w:t>
      </w:r>
      <w:r>
        <w:rPr>
          <w:rFonts w:ascii="Arial" w:hAnsi="Arial" w:cs="Arial"/>
          <w:b/>
          <w:bCs/>
          <w:lang w:val="es-MX"/>
        </w:rPr>
        <w:t xml:space="preserve"> (Dos millones </w:t>
      </w:r>
      <w:r w:rsidR="003A5106">
        <w:rPr>
          <w:rFonts w:ascii="Arial" w:hAnsi="Arial" w:cs="Arial"/>
          <w:b/>
          <w:bCs/>
          <w:lang w:val="es-MX"/>
        </w:rPr>
        <w:t>cuatro</w:t>
      </w:r>
      <w:r>
        <w:rPr>
          <w:rFonts w:ascii="Arial" w:hAnsi="Arial" w:cs="Arial"/>
          <w:b/>
          <w:bCs/>
          <w:lang w:val="es-MX"/>
        </w:rPr>
        <w:t xml:space="preserve">cientos cuarenta </w:t>
      </w:r>
      <w:r w:rsidR="003A5106">
        <w:rPr>
          <w:rFonts w:ascii="Arial" w:hAnsi="Arial" w:cs="Arial"/>
          <w:b/>
          <w:bCs/>
          <w:lang w:val="es-MX"/>
        </w:rPr>
        <w:t xml:space="preserve">y cinco </w:t>
      </w:r>
      <w:r>
        <w:rPr>
          <w:rFonts w:ascii="Arial" w:hAnsi="Arial" w:cs="Arial"/>
          <w:b/>
          <w:bCs/>
          <w:lang w:val="es-MX"/>
        </w:rPr>
        <w:t>mil pesos 00/100 m.n.)</w:t>
      </w:r>
      <w:r w:rsidRPr="00E12E5A">
        <w:rPr>
          <w:rFonts w:ascii="Arial" w:hAnsi="Arial" w:cs="Arial"/>
          <w:b/>
          <w:bCs/>
          <w:lang w:val="es-MX"/>
        </w:rPr>
        <w:t>, I.V.A. incluido para la partida 1</w:t>
      </w:r>
      <w:r>
        <w:rPr>
          <w:rFonts w:ascii="Arial" w:hAnsi="Arial" w:cs="Arial"/>
          <w:b/>
          <w:bCs/>
          <w:lang w:val="es-MX"/>
        </w:rPr>
        <w:t>. - - - - - - - - - - - - - - - - - - - - - - - - - - - - - - - - - - - - -  - - -</w:t>
      </w:r>
      <w:r w:rsidR="003A5106">
        <w:rPr>
          <w:rFonts w:ascii="Arial" w:hAnsi="Arial" w:cs="Arial"/>
          <w:b/>
          <w:bCs/>
          <w:lang w:val="es-MX"/>
        </w:rPr>
        <w:t xml:space="preserve"> - - - - - -</w:t>
      </w:r>
    </w:p>
    <w:p w14:paraId="5F80BA42" w14:textId="66F787E2" w:rsidR="007E221A" w:rsidRPr="00970A61" w:rsidRDefault="007E221A" w:rsidP="007E221A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- - - - - - - - - - - - - - - - - - - - - - - - - - - - - - - -</w:t>
      </w:r>
      <w:r>
        <w:rPr>
          <w:rFonts w:ascii="Arial" w:hAnsi="Arial" w:cs="Arial"/>
          <w:lang w:val="es-MX"/>
        </w:rPr>
        <w:t xml:space="preserve"> - - - - - - - - - - - - - - - - - - - - - - - - - - - -</w:t>
      </w:r>
    </w:p>
    <w:p w14:paraId="2805AAB6" w14:textId="4A03AEB6" w:rsidR="00A9380B" w:rsidRDefault="00A9380B" w:rsidP="00A9380B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b/>
          <w:bCs/>
          <w:lang w:val="es-MX"/>
        </w:rPr>
        <w:t xml:space="preserve">Licitante </w:t>
      </w:r>
      <w:r w:rsidR="00747C3F" w:rsidRPr="000D7FF6">
        <w:rPr>
          <w:rFonts w:ascii="Arial" w:hAnsi="Arial" w:cs="Arial"/>
          <w:b/>
          <w:bCs/>
          <w:lang w:val="es-MX"/>
        </w:rPr>
        <w:t>3</w:t>
      </w:r>
      <w:r w:rsidRPr="000D7FF6">
        <w:rPr>
          <w:rFonts w:ascii="Arial" w:hAnsi="Arial" w:cs="Arial"/>
          <w:b/>
          <w:bCs/>
          <w:lang w:val="es-MX"/>
        </w:rPr>
        <w:t>.</w:t>
      </w:r>
      <w:proofErr w:type="gramStart"/>
      <w:r w:rsidRPr="000D7FF6">
        <w:rPr>
          <w:rFonts w:ascii="Arial" w:hAnsi="Arial" w:cs="Arial"/>
          <w:b/>
          <w:bCs/>
          <w:lang w:val="es-MX"/>
        </w:rPr>
        <w:t>-</w:t>
      </w:r>
      <w:r w:rsidRPr="000D7FF6">
        <w:rPr>
          <w:rFonts w:ascii="Arial" w:hAnsi="Arial" w:cs="Arial"/>
          <w:lang w:val="es-MX"/>
        </w:rPr>
        <w:t xml:space="preserve">  </w:t>
      </w:r>
      <w:r w:rsidR="000D7FF6" w:rsidRPr="000D7FF6">
        <w:rPr>
          <w:rFonts w:ascii="Arial" w:hAnsi="Arial" w:cs="Arial"/>
          <w:bCs/>
          <w:lang w:val="es-MX"/>
        </w:rPr>
        <w:t>Materiales</w:t>
      </w:r>
      <w:proofErr w:type="gramEnd"/>
      <w:r w:rsidR="000D7FF6" w:rsidRPr="000D7FF6">
        <w:rPr>
          <w:rFonts w:ascii="Arial" w:hAnsi="Arial" w:cs="Arial"/>
          <w:bCs/>
          <w:lang w:val="es-MX"/>
        </w:rPr>
        <w:t xml:space="preserve"> para Construcción Baffin </w:t>
      </w:r>
      <w:r w:rsidRPr="000D7FF6">
        <w:rPr>
          <w:rFonts w:ascii="Arial" w:hAnsi="Arial" w:cs="Arial"/>
          <w:bCs/>
          <w:lang w:val="es-MX"/>
        </w:rPr>
        <w:t>S.A. de C.V..</w:t>
      </w:r>
      <w:r w:rsidRPr="000D7FF6">
        <w:rPr>
          <w:rFonts w:ascii="Arial" w:hAnsi="Arial" w:cs="Arial"/>
          <w:lang w:val="es-MX"/>
        </w:rPr>
        <w:t xml:space="preserve"> representado por </w:t>
      </w:r>
      <w:r w:rsidR="000D7FF6" w:rsidRPr="000D7FF6">
        <w:rPr>
          <w:rFonts w:ascii="Arial" w:hAnsi="Arial" w:cs="Arial"/>
          <w:lang w:val="es-MX"/>
        </w:rPr>
        <w:t>el</w:t>
      </w:r>
      <w:r w:rsidRPr="000D7FF6">
        <w:rPr>
          <w:rFonts w:ascii="Arial" w:hAnsi="Arial" w:cs="Arial"/>
          <w:lang w:val="es-MX"/>
        </w:rPr>
        <w:t xml:space="preserve"> ciudadan</w:t>
      </w:r>
      <w:r w:rsidR="000D7FF6" w:rsidRPr="000D7FF6">
        <w:rPr>
          <w:rFonts w:ascii="Arial" w:hAnsi="Arial" w:cs="Arial"/>
          <w:lang w:val="es-MX"/>
        </w:rPr>
        <w:t xml:space="preserve">o </w:t>
      </w:r>
      <w:r w:rsidR="000D7FF6" w:rsidRPr="000D7FF6">
        <w:rPr>
          <w:rFonts w:ascii="Arial" w:hAnsi="Arial" w:cs="Arial"/>
          <w:bCs/>
          <w:lang w:val="es-MX"/>
        </w:rPr>
        <w:t>Carlos Eduardo Martínez Santiago</w:t>
      </w:r>
      <w:r w:rsidRPr="000D7FF6">
        <w:rPr>
          <w:rFonts w:ascii="Arial" w:hAnsi="Arial" w:cs="Arial"/>
          <w:bCs/>
          <w:lang w:val="es-MX"/>
        </w:rPr>
        <w:t xml:space="preserve">, </w:t>
      </w:r>
      <w:r w:rsidRPr="000D7FF6">
        <w:rPr>
          <w:rFonts w:ascii="Arial" w:hAnsi="Arial" w:cs="Arial"/>
          <w:lang w:val="es-MX"/>
        </w:rPr>
        <w:t xml:space="preserve">mostrándolos a los asistentes para que observen que no han sido violados ni abiertos previamente.- - - - - - - - - - - - - - - - - - - - - - - - - - - - - - - - - - - - - - - - - - - - - - - - - - - - - - - - - - - - - </w:t>
      </w:r>
      <w:r w:rsidR="000D7FF6" w:rsidRPr="000D7FF6">
        <w:rPr>
          <w:rFonts w:ascii="Arial" w:hAnsi="Arial" w:cs="Arial"/>
          <w:lang w:val="es-MX"/>
        </w:rPr>
        <w:t xml:space="preserve">- - - - - - - - - - - - - - </w:t>
      </w:r>
      <w:r w:rsidRPr="000D7FF6">
        <w:rPr>
          <w:rFonts w:ascii="Arial" w:hAnsi="Arial" w:cs="Arial"/>
          <w:lang w:val="es-MX"/>
        </w:rPr>
        <w:t xml:space="preserve">  A continuación, se procedió a la apertura del sobre que dice contener la propuesta técnica de la empresa </w:t>
      </w:r>
      <w:r w:rsidRPr="000D7FF6">
        <w:rPr>
          <w:rFonts w:ascii="Arial" w:hAnsi="Arial" w:cs="Arial"/>
          <w:bCs/>
          <w:lang w:val="es-MX"/>
        </w:rPr>
        <w:t>Materiales para Construcción Baffin S.A. de C.V.</w:t>
      </w:r>
      <w:r w:rsidRPr="000D7FF6">
        <w:rPr>
          <w:rFonts w:ascii="Arial" w:hAnsi="Arial" w:cs="Arial"/>
          <w:lang w:val="es-MX"/>
        </w:rPr>
        <w:t xml:space="preserve">, </w:t>
      </w:r>
      <w:r w:rsidR="00747C3F" w:rsidRPr="000D7FF6">
        <w:rPr>
          <w:rFonts w:ascii="Arial" w:hAnsi="Arial" w:cs="Arial"/>
          <w:lang w:val="es-MX"/>
        </w:rPr>
        <w:t>cuya documentación es revisada de manera cuantitativa por los servidores públicos presentes en este acto,</w:t>
      </w:r>
      <w:r w:rsidR="00747C3F" w:rsidRPr="00970A61">
        <w:rPr>
          <w:rFonts w:ascii="Arial" w:hAnsi="Arial" w:cs="Arial"/>
          <w:lang w:val="es-MX"/>
        </w:rPr>
        <w:t xml:space="preserve"> la cual se revisará de manera cualitativa en la etapa correspondiente.</w:t>
      </w:r>
      <w:r w:rsidR="000D7FF6" w:rsidRPr="000D7FF6">
        <w:rPr>
          <w:rFonts w:ascii="Arial" w:hAnsi="Arial" w:cs="Arial"/>
          <w:lang w:val="es-MX"/>
        </w:rPr>
        <w:t xml:space="preserve"> </w:t>
      </w:r>
      <w:r w:rsidR="000D7FF6">
        <w:rPr>
          <w:rFonts w:ascii="Arial" w:hAnsi="Arial" w:cs="Arial"/>
          <w:lang w:val="es-MX"/>
        </w:rPr>
        <w:t>Se hace constar que el documento 1.- ANEXO M, se presenta únicamente en original</w:t>
      </w:r>
      <w:r w:rsidR="00447EEF">
        <w:rPr>
          <w:rFonts w:ascii="Arial" w:hAnsi="Arial" w:cs="Arial"/>
          <w:lang w:val="es-MX"/>
        </w:rPr>
        <w:t>; de igual forma se hace constar que los documentos 5</w:t>
      </w:r>
      <w:r w:rsidR="00721D71">
        <w:rPr>
          <w:rFonts w:ascii="Arial" w:hAnsi="Arial" w:cs="Arial"/>
          <w:lang w:val="es-MX"/>
        </w:rPr>
        <w:t>,</w:t>
      </w:r>
      <w:r w:rsidR="00447EEF">
        <w:rPr>
          <w:rFonts w:ascii="Arial" w:hAnsi="Arial" w:cs="Arial"/>
          <w:lang w:val="es-MX"/>
        </w:rPr>
        <w:t xml:space="preserve"> 6</w:t>
      </w:r>
      <w:r w:rsidR="008E533D">
        <w:rPr>
          <w:rFonts w:ascii="Arial" w:hAnsi="Arial" w:cs="Arial"/>
          <w:lang w:val="es-MX"/>
        </w:rPr>
        <w:t>, 7</w:t>
      </w:r>
      <w:r w:rsidR="00721D71">
        <w:rPr>
          <w:rFonts w:ascii="Arial" w:hAnsi="Arial" w:cs="Arial"/>
          <w:lang w:val="es-MX"/>
        </w:rPr>
        <w:t xml:space="preserve"> y </w:t>
      </w:r>
      <w:r w:rsidR="008E533D">
        <w:rPr>
          <w:rFonts w:ascii="Arial" w:hAnsi="Arial" w:cs="Arial"/>
          <w:lang w:val="es-MX"/>
        </w:rPr>
        <w:t>8</w:t>
      </w:r>
      <w:r w:rsidR="00721D71">
        <w:rPr>
          <w:rFonts w:ascii="Arial" w:hAnsi="Arial" w:cs="Arial"/>
          <w:lang w:val="es-MX"/>
        </w:rPr>
        <w:t>,</w:t>
      </w:r>
      <w:r w:rsidR="00447EEF">
        <w:rPr>
          <w:rFonts w:ascii="Arial" w:hAnsi="Arial" w:cs="Arial"/>
          <w:lang w:val="es-MX"/>
        </w:rPr>
        <w:t xml:space="preserve"> únicamente se encuentran en copias simples</w:t>
      </w:r>
      <w:r w:rsidR="000D7FF6">
        <w:rPr>
          <w:rFonts w:ascii="Arial" w:hAnsi="Arial" w:cs="Arial"/>
          <w:lang w:val="es-MX"/>
        </w:rPr>
        <w:t>.</w:t>
      </w:r>
      <w:r w:rsidR="000D7FF6" w:rsidRPr="00BC1B5C">
        <w:rPr>
          <w:rFonts w:ascii="Arial" w:hAnsi="Arial" w:cs="Arial"/>
          <w:lang w:val="es-MX"/>
        </w:rPr>
        <w:t xml:space="preserve"> </w:t>
      </w:r>
      <w:r w:rsidRPr="00781C66">
        <w:rPr>
          <w:rFonts w:ascii="Arial" w:hAnsi="Arial" w:cs="Arial"/>
          <w:lang w:val="es-MX"/>
        </w:rPr>
        <w:t xml:space="preserve">A continuación, se procedió a la apertura del sobre que dice contener la propuesta económica de la empresa </w:t>
      </w:r>
      <w:bookmarkStart w:id="2" w:name="_Hlk136351420"/>
      <w:r w:rsidRPr="00A71AA5">
        <w:rPr>
          <w:rFonts w:ascii="Arial" w:hAnsi="Arial" w:cs="Arial"/>
          <w:bCs/>
          <w:lang w:val="es-MX"/>
        </w:rPr>
        <w:t xml:space="preserve">Materiales para Construcción Baffin </w:t>
      </w:r>
      <w:bookmarkEnd w:id="2"/>
      <w:r w:rsidRPr="00A71AA5">
        <w:rPr>
          <w:rFonts w:ascii="Arial" w:hAnsi="Arial" w:cs="Arial"/>
          <w:bCs/>
          <w:lang w:val="es-MX"/>
        </w:rPr>
        <w:t>S.A. de C.V.</w:t>
      </w:r>
      <w:r w:rsidRPr="00A71AA5">
        <w:rPr>
          <w:rFonts w:ascii="Arial" w:hAnsi="Arial" w:cs="Arial"/>
          <w:lang w:val="es-MX"/>
        </w:rPr>
        <w:t xml:space="preserve"> para comprobar que el sobre co</w:t>
      </w:r>
      <w:r w:rsidRPr="00781C66">
        <w:rPr>
          <w:rFonts w:ascii="Arial" w:hAnsi="Arial" w:cs="Arial"/>
          <w:lang w:val="es-MX"/>
        </w:rPr>
        <w:t>ntenga dicha oferta, dándose lectura al monto total de la</w:t>
      </w:r>
      <w:r w:rsidR="008E533D">
        <w:rPr>
          <w:rFonts w:ascii="Arial" w:hAnsi="Arial" w:cs="Arial"/>
          <w:lang w:val="es-MX"/>
        </w:rPr>
        <w:t>s</w:t>
      </w:r>
      <w:r w:rsidRPr="00781C66">
        <w:rPr>
          <w:rFonts w:ascii="Arial" w:hAnsi="Arial" w:cs="Arial"/>
          <w:lang w:val="es-MX"/>
        </w:rPr>
        <w:t xml:space="preserve"> partida</w:t>
      </w:r>
      <w:r w:rsidR="008E533D">
        <w:rPr>
          <w:rFonts w:ascii="Arial" w:hAnsi="Arial" w:cs="Arial"/>
          <w:lang w:val="es-MX"/>
        </w:rPr>
        <w:t>s 1 y 2</w:t>
      </w:r>
      <w:r w:rsidRPr="00781C66">
        <w:rPr>
          <w:rFonts w:ascii="Arial" w:hAnsi="Arial" w:cs="Arial"/>
          <w:lang w:val="es-MX"/>
        </w:rPr>
        <w:t xml:space="preserve">, conforme a lo siguiente: </w:t>
      </w:r>
      <w:r>
        <w:rPr>
          <w:rFonts w:ascii="Arial" w:hAnsi="Arial" w:cs="Arial"/>
          <w:lang w:val="es-MX"/>
        </w:rPr>
        <w:t xml:space="preserve">- - - - - - - - - - - - - - - - - - - - - - - - - - - - - - - - - - - - - - - - - - - </w:t>
      </w:r>
      <w:r w:rsidR="00DD3A99">
        <w:rPr>
          <w:rFonts w:ascii="Arial" w:hAnsi="Arial" w:cs="Arial"/>
          <w:lang w:val="es-MX"/>
        </w:rPr>
        <w:t xml:space="preserve">- - - - - - - 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77448E" w:rsidRPr="00970A61" w14:paraId="55739D7E" w14:textId="77777777" w:rsidTr="005E669E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B55AF2" w14:textId="77777777" w:rsidR="0077448E" w:rsidRPr="00970A61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436EBD52" w14:textId="77777777" w:rsidR="0077448E" w:rsidRPr="00970A61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0A61D09A" w14:textId="77777777" w:rsidR="0077448E" w:rsidRPr="00970A61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658C674E" w14:textId="77777777" w:rsidR="0077448E" w:rsidRPr="00970A61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5664007D" w14:textId="77777777" w:rsidR="0077448E" w:rsidRPr="00970A61" w:rsidRDefault="0077448E" w:rsidP="005E669E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77448E" w:rsidRPr="007B4DFF" w14:paraId="05DA728B" w14:textId="77777777" w:rsidTr="00D07D88">
        <w:trPr>
          <w:trHeight w:val="1104"/>
        </w:trPr>
        <w:tc>
          <w:tcPr>
            <w:tcW w:w="277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F6DBBB2" w14:textId="10C9DFA9" w:rsidR="0077448E" w:rsidRPr="007B4DFF" w:rsidRDefault="0077448E" w:rsidP="005E669E">
            <w:pPr>
              <w:rPr>
                <w:rFonts w:ascii="Arial" w:hAnsi="Arial" w:cs="Arial"/>
                <w:b/>
                <w:lang w:val="es-MX"/>
              </w:rPr>
            </w:pPr>
            <w:r w:rsidRPr="0077448E">
              <w:rPr>
                <w:rFonts w:ascii="Arial" w:hAnsi="Arial" w:cs="Arial"/>
                <w:bCs/>
                <w:iCs/>
                <w:lang w:val="es-MX"/>
              </w:rPr>
              <w:t xml:space="preserve">Materiales para Construcción Baffin </w:t>
            </w:r>
            <w:r w:rsidRPr="007B4DFF">
              <w:rPr>
                <w:rFonts w:ascii="Arial" w:hAnsi="Arial" w:cs="Arial"/>
                <w:bCs/>
                <w:iCs/>
                <w:lang w:val="es-MX"/>
              </w:rPr>
              <w:t xml:space="preserve">S.A. de </w:t>
            </w:r>
            <w:proofErr w:type="gramStart"/>
            <w:r w:rsidRPr="007B4DFF">
              <w:rPr>
                <w:rFonts w:ascii="Arial" w:hAnsi="Arial" w:cs="Arial"/>
                <w:bCs/>
                <w:iCs/>
                <w:lang w:val="es-MX"/>
              </w:rPr>
              <w:t>C.V</w:t>
            </w:r>
            <w:proofErr w:type="gramEnd"/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FC67C19" w14:textId="77777777" w:rsidR="0077448E" w:rsidRPr="007B4DFF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1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3C939C28" w14:textId="1F24F797" w:rsidR="0077448E" w:rsidRPr="007B4DFF" w:rsidRDefault="0077448E" w:rsidP="0077448E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$1,</w:t>
            </w:r>
            <w:r>
              <w:rPr>
                <w:rFonts w:ascii="Arial" w:hAnsi="Arial" w:cs="Arial"/>
                <w:b/>
                <w:lang w:val="es-MX"/>
              </w:rPr>
              <w:t>058,824</w:t>
            </w:r>
            <w:r w:rsidRPr="007B4DFF">
              <w:rPr>
                <w:rFonts w:ascii="Arial" w:hAnsi="Arial" w:cs="Arial"/>
                <w:b/>
                <w:lang w:val="es-MX"/>
              </w:rPr>
              <w:t>.</w:t>
            </w:r>
            <w:r>
              <w:rPr>
                <w:rFonts w:ascii="Arial" w:hAnsi="Arial" w:cs="Arial"/>
                <w:b/>
                <w:lang w:val="es-MX"/>
              </w:rPr>
              <w:t>8</w:t>
            </w:r>
            <w:r w:rsidRPr="007B4DFF">
              <w:rPr>
                <w:rFonts w:ascii="Arial" w:hAnsi="Arial" w:cs="Arial"/>
                <w:b/>
                <w:lang w:val="es-MX"/>
              </w:rPr>
              <w:t>0</w:t>
            </w:r>
          </w:p>
        </w:tc>
      </w:tr>
      <w:tr w:rsidR="0077448E" w:rsidRPr="007B4DFF" w14:paraId="4E84DEC3" w14:textId="77777777" w:rsidTr="00D07D88">
        <w:trPr>
          <w:trHeight w:val="1104"/>
        </w:trPr>
        <w:tc>
          <w:tcPr>
            <w:tcW w:w="277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B06EE2" w14:textId="77777777" w:rsidR="0077448E" w:rsidRPr="0077448E" w:rsidRDefault="0077448E" w:rsidP="005E669E">
            <w:pPr>
              <w:rPr>
                <w:rFonts w:ascii="Arial" w:hAnsi="Arial" w:cs="Arial"/>
                <w:bCs/>
                <w:iCs/>
                <w:lang w:val="es-MX"/>
              </w:rPr>
            </w:pP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39A9FC7" w14:textId="5A62B2FC" w:rsidR="0077448E" w:rsidRPr="007B4DFF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3DF080AA" w14:textId="45C16580" w:rsidR="0077448E" w:rsidRPr="007B4DFF" w:rsidRDefault="0077448E" w:rsidP="0077448E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$</w:t>
            </w:r>
            <w:r>
              <w:rPr>
                <w:rFonts w:ascii="Arial" w:hAnsi="Arial" w:cs="Arial"/>
                <w:b/>
                <w:lang w:val="es-MX"/>
              </w:rPr>
              <w:t>737,241.38</w:t>
            </w:r>
          </w:p>
        </w:tc>
      </w:tr>
      <w:tr w:rsidR="0077448E" w:rsidRPr="007B4DFF" w14:paraId="4CD45F6F" w14:textId="77777777" w:rsidTr="005E669E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68E0F7" w14:textId="77777777" w:rsidR="0077448E" w:rsidRPr="007B4DFF" w:rsidRDefault="0077448E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8B2C7C" w14:textId="77777777" w:rsidR="0077448E" w:rsidRPr="007B4DFF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SUBTOTAL</w:t>
            </w:r>
            <w:r w:rsidRPr="007B4DFF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8367933" w14:textId="26AFD3A6" w:rsidR="0077448E" w:rsidRPr="007B4DFF" w:rsidRDefault="0077448E" w:rsidP="0077448E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$1,</w:t>
            </w:r>
            <w:r>
              <w:rPr>
                <w:rFonts w:ascii="Arial" w:hAnsi="Arial" w:cs="Arial"/>
                <w:b/>
                <w:lang w:val="es-MX"/>
              </w:rPr>
              <w:t>796,066</w:t>
            </w:r>
            <w:r w:rsidRPr="007B4DFF">
              <w:rPr>
                <w:rFonts w:ascii="Arial" w:hAnsi="Arial" w:cs="Arial"/>
                <w:b/>
                <w:lang w:val="es-MX"/>
              </w:rPr>
              <w:t>.</w:t>
            </w:r>
            <w:r>
              <w:rPr>
                <w:rFonts w:ascii="Arial" w:hAnsi="Arial" w:cs="Arial"/>
                <w:b/>
                <w:lang w:val="es-MX"/>
              </w:rPr>
              <w:t>18</w:t>
            </w:r>
          </w:p>
        </w:tc>
      </w:tr>
      <w:tr w:rsidR="0077448E" w:rsidRPr="007B4DFF" w14:paraId="5BD18849" w14:textId="77777777" w:rsidTr="005E669E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5E1139" w14:textId="77777777" w:rsidR="0077448E" w:rsidRPr="007B4DFF" w:rsidRDefault="0077448E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780C3" w14:textId="77777777" w:rsidR="0077448E" w:rsidRPr="007B4DFF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1A39680" w14:textId="489E53AF" w:rsidR="0077448E" w:rsidRPr="007B4DFF" w:rsidRDefault="0077448E" w:rsidP="0077448E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 xml:space="preserve">$ </w:t>
            </w:r>
            <w:r>
              <w:rPr>
                <w:rFonts w:ascii="Arial" w:hAnsi="Arial" w:cs="Arial"/>
                <w:b/>
                <w:lang w:val="es-MX"/>
              </w:rPr>
              <w:t>287</w:t>
            </w:r>
            <w:r w:rsidRPr="007B4DFF">
              <w:rPr>
                <w:rFonts w:ascii="Arial" w:hAnsi="Arial" w:cs="Arial"/>
                <w:b/>
                <w:lang w:val="es-MX"/>
              </w:rPr>
              <w:t>,</w:t>
            </w:r>
            <w:r>
              <w:rPr>
                <w:rFonts w:ascii="Arial" w:hAnsi="Arial" w:cs="Arial"/>
                <w:b/>
                <w:lang w:val="es-MX"/>
              </w:rPr>
              <w:t>370</w:t>
            </w:r>
            <w:r w:rsidRPr="007B4DFF">
              <w:rPr>
                <w:rFonts w:ascii="Arial" w:hAnsi="Arial" w:cs="Arial"/>
                <w:b/>
                <w:lang w:val="es-MX"/>
              </w:rPr>
              <w:t>.</w:t>
            </w:r>
            <w:r>
              <w:rPr>
                <w:rFonts w:ascii="Arial" w:hAnsi="Arial" w:cs="Arial"/>
                <w:b/>
                <w:lang w:val="es-MX"/>
              </w:rPr>
              <w:t>59</w:t>
            </w:r>
          </w:p>
        </w:tc>
      </w:tr>
      <w:tr w:rsidR="0077448E" w:rsidRPr="007B4DFF" w14:paraId="2E25DC52" w14:textId="77777777" w:rsidTr="005E669E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6645EB" w14:textId="77777777" w:rsidR="0077448E" w:rsidRPr="007B4DFF" w:rsidRDefault="0077448E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950357" w14:textId="77777777" w:rsidR="0077448E" w:rsidRPr="007B4DFF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5ADF891" w14:textId="25D8F0A1" w:rsidR="0077448E" w:rsidRPr="007B4DFF" w:rsidRDefault="0077448E" w:rsidP="0077448E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 xml:space="preserve"> $</w:t>
            </w:r>
            <w:r>
              <w:rPr>
                <w:rFonts w:ascii="Arial" w:hAnsi="Arial" w:cs="Arial"/>
                <w:b/>
                <w:lang w:val="es-MX"/>
              </w:rPr>
              <w:t>2,083,436.77</w:t>
            </w:r>
          </w:p>
        </w:tc>
      </w:tr>
    </w:tbl>
    <w:p w14:paraId="7D820330" w14:textId="77777777" w:rsidR="0077448E" w:rsidRPr="007B4DFF" w:rsidRDefault="0077448E" w:rsidP="0077448E">
      <w:pPr>
        <w:jc w:val="both"/>
        <w:rPr>
          <w:rFonts w:ascii="Arial" w:hAnsi="Arial" w:cs="Arial"/>
          <w:lang w:val="es-MX"/>
        </w:rPr>
      </w:pPr>
    </w:p>
    <w:p w14:paraId="34550924" w14:textId="77777777" w:rsidR="0077448E" w:rsidRDefault="0077448E" w:rsidP="0077448E">
      <w:pPr>
        <w:jc w:val="both"/>
        <w:rPr>
          <w:rFonts w:ascii="Arial" w:hAnsi="Arial" w:cs="Arial"/>
          <w:lang w:val="es-MX"/>
        </w:rPr>
      </w:pPr>
    </w:p>
    <w:p w14:paraId="3D4C68F2" w14:textId="62AE1E57" w:rsidR="0077448E" w:rsidRPr="00E12E5A" w:rsidRDefault="0077448E" w:rsidP="0077448E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lastRenderedPageBreak/>
        <w:t>El importe t</w:t>
      </w:r>
      <w:r w:rsidRPr="00E12E5A">
        <w:rPr>
          <w:rFonts w:ascii="Arial" w:hAnsi="Arial" w:cs="Arial"/>
          <w:b/>
          <w:bCs/>
          <w:lang w:val="es-MX"/>
        </w:rPr>
        <w:t>otal de las partidas 1 y 2</w:t>
      </w:r>
      <w:r>
        <w:rPr>
          <w:rFonts w:ascii="Arial" w:hAnsi="Arial" w:cs="Arial"/>
          <w:b/>
          <w:bCs/>
          <w:lang w:val="es-MX"/>
        </w:rPr>
        <w:t>, presentado por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 w:rsidRPr="0077448E">
        <w:rPr>
          <w:rFonts w:ascii="Arial" w:hAnsi="Arial" w:cs="Arial"/>
          <w:b/>
          <w:bCs/>
          <w:lang w:val="es-MX"/>
        </w:rPr>
        <w:t xml:space="preserve">Materiales para Construcción Baffin </w:t>
      </w:r>
      <w:r w:rsidRPr="00E12E5A">
        <w:rPr>
          <w:rFonts w:ascii="Arial" w:hAnsi="Arial" w:cs="Arial"/>
          <w:b/>
          <w:bCs/>
          <w:lang w:val="es-MX"/>
        </w:rPr>
        <w:t>S.A. de C.V</w:t>
      </w:r>
      <w:r>
        <w:rPr>
          <w:rFonts w:ascii="Arial" w:hAnsi="Arial" w:cs="Arial"/>
          <w:b/>
          <w:bCs/>
          <w:lang w:val="es-MX"/>
        </w:rPr>
        <w:t>., es por la cantidad de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>
        <w:rPr>
          <w:rFonts w:ascii="Arial" w:hAnsi="Arial" w:cs="Arial"/>
          <w:b/>
          <w:bCs/>
          <w:lang w:val="es-MX"/>
        </w:rPr>
        <w:t>$</w:t>
      </w:r>
      <w:r>
        <w:rPr>
          <w:rFonts w:ascii="Arial" w:hAnsi="Arial" w:cs="Arial"/>
          <w:b/>
          <w:lang w:val="es-MX"/>
        </w:rPr>
        <w:t>2,083,436.77</w:t>
      </w:r>
      <w:r>
        <w:rPr>
          <w:rFonts w:ascii="Arial" w:hAnsi="Arial" w:cs="Arial"/>
          <w:b/>
          <w:bCs/>
          <w:lang w:val="es-MX"/>
        </w:rPr>
        <w:t xml:space="preserve"> (Dos millones </w:t>
      </w:r>
      <w:r>
        <w:rPr>
          <w:rFonts w:ascii="Arial" w:hAnsi="Arial" w:cs="Arial"/>
          <w:b/>
          <w:bCs/>
          <w:lang w:val="es-MX"/>
        </w:rPr>
        <w:t>ochenta y tres</w:t>
      </w:r>
      <w:r>
        <w:rPr>
          <w:rFonts w:ascii="Arial" w:hAnsi="Arial" w:cs="Arial"/>
          <w:b/>
          <w:bCs/>
          <w:lang w:val="es-MX"/>
        </w:rPr>
        <w:t xml:space="preserve"> mil cuatrocientos </w:t>
      </w:r>
      <w:r>
        <w:rPr>
          <w:rFonts w:ascii="Arial" w:hAnsi="Arial" w:cs="Arial"/>
          <w:b/>
          <w:bCs/>
          <w:lang w:val="es-MX"/>
        </w:rPr>
        <w:t xml:space="preserve">treinta y seis </w:t>
      </w:r>
      <w:r>
        <w:rPr>
          <w:rFonts w:ascii="Arial" w:hAnsi="Arial" w:cs="Arial"/>
          <w:b/>
          <w:bCs/>
          <w:lang w:val="es-MX"/>
        </w:rPr>
        <w:t xml:space="preserve">pesos </w:t>
      </w:r>
      <w:r>
        <w:rPr>
          <w:rFonts w:ascii="Arial" w:hAnsi="Arial" w:cs="Arial"/>
          <w:b/>
          <w:bCs/>
          <w:lang w:val="es-MX"/>
        </w:rPr>
        <w:t>77</w:t>
      </w:r>
      <w:r>
        <w:rPr>
          <w:rFonts w:ascii="Arial" w:hAnsi="Arial" w:cs="Arial"/>
          <w:b/>
          <w:bCs/>
          <w:lang w:val="es-MX"/>
        </w:rPr>
        <w:t>/100 m.n.)</w:t>
      </w:r>
      <w:r w:rsidRPr="00E12E5A">
        <w:rPr>
          <w:rFonts w:ascii="Arial" w:hAnsi="Arial" w:cs="Arial"/>
          <w:b/>
          <w:bCs/>
          <w:lang w:val="es-MX"/>
        </w:rPr>
        <w:t>, I.V.A. incluido para la partida 1</w:t>
      </w:r>
      <w:r>
        <w:rPr>
          <w:rFonts w:ascii="Arial" w:hAnsi="Arial" w:cs="Arial"/>
          <w:b/>
          <w:bCs/>
          <w:lang w:val="es-MX"/>
        </w:rPr>
        <w:t xml:space="preserve">. - - - - - - - - - - - - - - - - - - - - - - - - - - - - - - - - - - - - </w:t>
      </w:r>
    </w:p>
    <w:p w14:paraId="3762CE9A" w14:textId="77777777" w:rsidR="0077448E" w:rsidRPr="00970A61" w:rsidRDefault="0077448E" w:rsidP="0077448E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- - - - - - - - - - - - - - - - - - - - - - - - - - - - - - - -</w:t>
      </w:r>
      <w:r>
        <w:rPr>
          <w:rFonts w:ascii="Arial" w:hAnsi="Arial" w:cs="Arial"/>
          <w:lang w:val="es-MX"/>
        </w:rPr>
        <w:t xml:space="preserve"> - - - - - - - - - - - - - - - - - - - - - - - - - - - -</w:t>
      </w:r>
    </w:p>
    <w:p w14:paraId="12AD461E" w14:textId="75705307" w:rsidR="00747C3F" w:rsidRPr="00970A61" w:rsidRDefault="00747C3F" w:rsidP="00747C3F">
      <w:pPr>
        <w:jc w:val="both"/>
        <w:rPr>
          <w:rFonts w:ascii="Arial" w:hAnsi="Arial" w:cs="Arial"/>
          <w:lang w:val="es-MX"/>
        </w:rPr>
      </w:pPr>
      <w:r w:rsidRPr="00747C3F">
        <w:rPr>
          <w:rFonts w:ascii="Arial" w:hAnsi="Arial" w:cs="Arial"/>
          <w:b/>
          <w:bCs/>
          <w:lang w:val="es-MX"/>
        </w:rPr>
        <w:t xml:space="preserve">Licitante </w:t>
      </w:r>
      <w:r>
        <w:rPr>
          <w:rFonts w:ascii="Arial" w:hAnsi="Arial" w:cs="Arial"/>
          <w:b/>
          <w:bCs/>
          <w:lang w:val="es-MX"/>
        </w:rPr>
        <w:t>4</w:t>
      </w:r>
      <w:r w:rsidRPr="00747C3F">
        <w:rPr>
          <w:rFonts w:ascii="Arial" w:hAnsi="Arial" w:cs="Arial"/>
          <w:b/>
          <w:bCs/>
          <w:lang w:val="es-MX"/>
        </w:rPr>
        <w:t>.-</w:t>
      </w:r>
      <w:r w:rsidRPr="00970A61">
        <w:rPr>
          <w:rFonts w:ascii="Arial" w:hAnsi="Arial" w:cs="Arial"/>
          <w:lang w:val="es-MX"/>
        </w:rPr>
        <w:t xml:space="preserve"> </w:t>
      </w:r>
      <w:r w:rsidRPr="00CF5049">
        <w:rPr>
          <w:rFonts w:ascii="Arial" w:hAnsi="Arial" w:cs="Arial"/>
          <w:bCs/>
          <w:iCs/>
          <w:lang w:val="es-MX"/>
        </w:rPr>
        <w:t>Grupo Mayorista de Oaxaca</w:t>
      </w:r>
      <w:r w:rsidRPr="00CF5049">
        <w:rPr>
          <w:rFonts w:ascii="Arial" w:hAnsi="Arial" w:cs="Arial"/>
          <w:bCs/>
          <w:iCs/>
          <w:lang w:val="es-MX"/>
        </w:rPr>
        <w:t xml:space="preserve"> S.A. de C.V</w:t>
      </w:r>
      <w:r w:rsidRPr="00CF5049">
        <w:rPr>
          <w:rFonts w:ascii="Arial" w:hAnsi="Arial" w:cs="Arial"/>
          <w:bCs/>
          <w:lang w:val="es-MX"/>
        </w:rPr>
        <w:t xml:space="preserve">. </w:t>
      </w:r>
      <w:r w:rsidRPr="00CF5049">
        <w:rPr>
          <w:rFonts w:ascii="Arial" w:hAnsi="Arial" w:cs="Arial"/>
          <w:lang w:val="es-MX"/>
        </w:rPr>
        <w:t xml:space="preserve">representado por el ciudadano </w:t>
      </w:r>
      <w:r w:rsidR="00263D88" w:rsidRPr="00CF5049">
        <w:rPr>
          <w:rFonts w:ascii="Arial" w:hAnsi="Arial" w:cs="Arial"/>
          <w:lang w:val="es-MX"/>
        </w:rPr>
        <w:t>Rubén Vivas Rivera</w:t>
      </w:r>
      <w:r w:rsidRPr="00CF5049">
        <w:rPr>
          <w:rFonts w:ascii="Arial" w:hAnsi="Arial" w:cs="Arial"/>
          <w:lang w:val="es-MX"/>
        </w:rPr>
        <w:t>, mostr</w:t>
      </w:r>
      <w:r w:rsidRPr="00970A61">
        <w:rPr>
          <w:rFonts w:ascii="Arial" w:hAnsi="Arial" w:cs="Arial"/>
          <w:lang w:val="es-MX"/>
        </w:rPr>
        <w:t xml:space="preserve">ándolos a los asistentes para que observen que no han sido violados ni abiertos </w:t>
      </w:r>
      <w:proofErr w:type="gramStart"/>
      <w:r w:rsidRPr="00970A61">
        <w:rPr>
          <w:rFonts w:ascii="Arial" w:hAnsi="Arial" w:cs="Arial"/>
          <w:lang w:val="es-MX"/>
        </w:rPr>
        <w:t>previamente.-</w:t>
      </w:r>
      <w:proofErr w:type="gramEnd"/>
      <w:r w:rsidRPr="00970A61">
        <w:rPr>
          <w:rFonts w:ascii="Arial" w:hAnsi="Arial" w:cs="Arial"/>
          <w:lang w:val="es-MX"/>
        </w:rPr>
        <w:t xml:space="preserve"> - - - - - - -- - - - - - - - - - - - - - - - - - - - - - - - - - - - - - - - - - - - - - - - </w:t>
      </w:r>
      <w:r w:rsidR="00263D88">
        <w:rPr>
          <w:rFonts w:ascii="Arial" w:hAnsi="Arial" w:cs="Arial"/>
          <w:lang w:val="es-MX"/>
        </w:rPr>
        <w:t xml:space="preserve">- - - - - -  - </w:t>
      </w:r>
      <w:r w:rsidRPr="00970A61">
        <w:rPr>
          <w:rFonts w:ascii="Arial" w:hAnsi="Arial" w:cs="Arial"/>
          <w:lang w:val="es-MX"/>
        </w:rPr>
        <w:t xml:space="preserve">-  - </w:t>
      </w:r>
      <w:r>
        <w:rPr>
          <w:rFonts w:ascii="Arial" w:hAnsi="Arial" w:cs="Arial"/>
          <w:lang w:val="es-MX"/>
        </w:rPr>
        <w:t xml:space="preserve">- - - - - - - - -  - - - - </w:t>
      </w:r>
      <w:r w:rsidR="00263D88">
        <w:rPr>
          <w:rFonts w:ascii="Arial" w:hAnsi="Arial" w:cs="Arial"/>
          <w:lang w:val="es-MX"/>
        </w:rPr>
        <w:t>- - - - - - - - - - - - -  -</w:t>
      </w:r>
    </w:p>
    <w:p w14:paraId="306377B3" w14:textId="2146CCB7" w:rsidR="00747C3F" w:rsidRPr="00970A61" w:rsidRDefault="00CF5049" w:rsidP="00747C3F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lang w:val="es-MX"/>
        </w:rPr>
        <w:t xml:space="preserve">A continuación, se procedió a la apertura del sobre que dice contener la propuesta técnica de la empresa </w:t>
      </w:r>
      <w:r w:rsidRPr="00747C3F">
        <w:rPr>
          <w:rFonts w:ascii="Arial" w:hAnsi="Arial" w:cs="Arial"/>
          <w:bCs/>
          <w:iCs/>
          <w:lang w:val="es-MX"/>
        </w:rPr>
        <w:t xml:space="preserve">Grupo Mayorista de Oaxaca </w:t>
      </w:r>
      <w:r w:rsidRPr="000D7FF6">
        <w:rPr>
          <w:rFonts w:ascii="Arial" w:hAnsi="Arial" w:cs="Arial"/>
          <w:bCs/>
          <w:lang w:val="es-MX"/>
        </w:rPr>
        <w:t>S.A. de C.V.</w:t>
      </w:r>
      <w:r w:rsidRPr="000D7FF6">
        <w:rPr>
          <w:rFonts w:ascii="Arial" w:hAnsi="Arial" w:cs="Arial"/>
          <w:lang w:val="es-MX"/>
        </w:rPr>
        <w:t>, cuya documentación es revisada de manera cuantitativa por los servidores públicos presentes en este acto,</w:t>
      </w:r>
      <w:r w:rsidRPr="00970A61">
        <w:rPr>
          <w:rFonts w:ascii="Arial" w:hAnsi="Arial" w:cs="Arial"/>
          <w:lang w:val="es-MX"/>
        </w:rPr>
        <w:t xml:space="preserve"> la cual se revisará de manera cualitativa en la etapa correspondiente.</w:t>
      </w:r>
      <w:r w:rsidRPr="0065712A">
        <w:rPr>
          <w:rFonts w:ascii="Arial" w:hAnsi="Arial" w:cs="Arial"/>
          <w:lang w:val="es-MX"/>
        </w:rPr>
        <w:t xml:space="preserve"> A continuación, se procedió a la apertura del sobre que dice contener la propuesta económica</w:t>
      </w:r>
      <w:r w:rsidRPr="00781C66">
        <w:rPr>
          <w:rFonts w:ascii="Arial" w:hAnsi="Arial" w:cs="Arial"/>
          <w:lang w:val="es-MX"/>
        </w:rPr>
        <w:t xml:space="preserve"> de la empresa </w:t>
      </w:r>
      <w:r w:rsidRPr="00CF5049">
        <w:rPr>
          <w:rFonts w:ascii="Arial" w:hAnsi="Arial" w:cs="Arial"/>
          <w:bCs/>
          <w:lang w:val="es-MX"/>
        </w:rPr>
        <w:t>Grupo Mayorista de Oaxaca</w:t>
      </w:r>
      <w:r w:rsidRPr="00A71AA5">
        <w:rPr>
          <w:rFonts w:ascii="Arial" w:hAnsi="Arial" w:cs="Arial"/>
          <w:bCs/>
          <w:lang w:val="es-MX"/>
        </w:rPr>
        <w:t xml:space="preserve"> S.A. de C.V.</w:t>
      </w:r>
      <w:r w:rsidRPr="00A71AA5">
        <w:rPr>
          <w:rFonts w:ascii="Arial" w:hAnsi="Arial" w:cs="Arial"/>
          <w:lang w:val="es-MX"/>
        </w:rPr>
        <w:t xml:space="preserve"> para comprobar que el sobre co</w:t>
      </w:r>
      <w:r w:rsidRPr="00781C66">
        <w:rPr>
          <w:rFonts w:ascii="Arial" w:hAnsi="Arial" w:cs="Arial"/>
          <w:lang w:val="es-MX"/>
        </w:rPr>
        <w:t>ntenga dicha oferta, dándose lectura al monto total de la partida</w:t>
      </w:r>
      <w:r>
        <w:rPr>
          <w:rFonts w:ascii="Arial" w:hAnsi="Arial" w:cs="Arial"/>
          <w:lang w:val="es-MX"/>
        </w:rPr>
        <w:t xml:space="preserve"> 2</w:t>
      </w:r>
      <w:r w:rsidRPr="00781C66">
        <w:rPr>
          <w:rFonts w:ascii="Arial" w:hAnsi="Arial" w:cs="Arial"/>
          <w:lang w:val="es-MX"/>
        </w:rPr>
        <w:t xml:space="preserve">, conforme a lo siguiente: </w:t>
      </w:r>
      <w:r>
        <w:rPr>
          <w:rFonts w:ascii="Arial" w:hAnsi="Arial" w:cs="Arial"/>
          <w:lang w:val="es-MX"/>
        </w:rPr>
        <w:t>- - - - - - - - - - - - - - - - - - - - - - - - - - - - - - - - - - - - - - - - - - - - - - - - - -</w:t>
      </w:r>
      <w:r>
        <w:rPr>
          <w:rFonts w:ascii="Arial" w:hAnsi="Arial" w:cs="Arial"/>
          <w:lang w:val="es-MX"/>
        </w:rPr>
        <w:t xml:space="preserve"> - - - - </w:t>
      </w:r>
      <w:proofErr w:type="gramStart"/>
      <w:r>
        <w:rPr>
          <w:rFonts w:ascii="Arial" w:hAnsi="Arial" w:cs="Arial"/>
          <w:lang w:val="es-MX"/>
        </w:rPr>
        <w:t>-  -</w:t>
      </w:r>
      <w:proofErr w:type="gramEnd"/>
      <w:r>
        <w:rPr>
          <w:rFonts w:ascii="Arial" w:hAnsi="Arial" w:cs="Arial"/>
          <w:lang w:val="es-MX"/>
        </w:rPr>
        <w:t xml:space="preserve"> -  -</w:t>
      </w:r>
      <w:r>
        <w:rPr>
          <w:rFonts w:ascii="Arial" w:hAnsi="Arial" w:cs="Arial"/>
          <w:lang w:val="es-MX"/>
        </w:rPr>
        <w:t xml:space="preserve"> </w:t>
      </w:r>
      <w:r w:rsidR="00CA141E">
        <w:rPr>
          <w:rFonts w:ascii="Arial" w:hAnsi="Arial" w:cs="Arial"/>
          <w:lang w:val="es-MX"/>
        </w:rPr>
        <w:t>- - - - - - - - - - - - - - - - - - - - - - -  -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8103F9" w:rsidRPr="00970A61" w14:paraId="65756513" w14:textId="77777777" w:rsidTr="008103F9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2D62B1" w14:textId="77777777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5B2FC863" w14:textId="77777777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53275E9F" w14:textId="77777777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2865DFBE" w14:textId="77777777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674537AA" w14:textId="77777777" w:rsidR="008103F9" w:rsidRPr="00970A61" w:rsidRDefault="008103F9" w:rsidP="005E669E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8103F9" w:rsidRPr="00970A61" w14:paraId="0D827C96" w14:textId="77777777" w:rsidTr="008103F9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A14F33" w14:textId="1E91BEAE" w:rsidR="008103F9" w:rsidRPr="00970A61" w:rsidRDefault="008103F9" w:rsidP="005E669E">
            <w:pPr>
              <w:rPr>
                <w:rFonts w:ascii="Arial" w:hAnsi="Arial" w:cs="Arial"/>
                <w:b/>
                <w:lang w:val="es-MX"/>
              </w:rPr>
            </w:pPr>
            <w:r w:rsidRPr="00747C3F">
              <w:rPr>
                <w:rFonts w:ascii="Arial" w:hAnsi="Arial" w:cs="Arial"/>
                <w:bCs/>
                <w:iCs/>
                <w:lang w:val="es-MX"/>
              </w:rPr>
              <w:t xml:space="preserve">Grupo Mayorista de </w:t>
            </w:r>
            <w:r w:rsidRPr="00977F2A">
              <w:rPr>
                <w:rFonts w:ascii="Arial" w:hAnsi="Arial" w:cs="Arial"/>
                <w:bCs/>
                <w:iCs/>
                <w:lang w:val="es-MX"/>
              </w:rPr>
              <w:t>Oaxaca S.A. de C.V</w:t>
            </w:r>
            <w:r w:rsidRPr="00977F2A">
              <w:rPr>
                <w:rFonts w:ascii="Arial" w:hAnsi="Arial" w:cs="Arial"/>
                <w:bCs/>
                <w:lang w:val="es-MX"/>
              </w:rPr>
              <w:t>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868496B" w14:textId="599101A2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2 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63D56B4E" w14:textId="77777777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highlight w:val="yellow"/>
                <w:lang w:val="es-MX"/>
              </w:rPr>
            </w:pPr>
          </w:p>
        </w:tc>
      </w:tr>
      <w:tr w:rsidR="008103F9" w:rsidRPr="00970A61" w14:paraId="4D60106F" w14:textId="77777777" w:rsidTr="008103F9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AF7BE4" w14:textId="77777777" w:rsidR="008103F9" w:rsidRPr="00970A61" w:rsidRDefault="008103F9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3095FF" w14:textId="77777777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SUBTOTAL</w:t>
            </w:r>
            <w:r w:rsidRPr="00970A61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8F72C01" w14:textId="0C4D5963" w:rsidR="008103F9" w:rsidRPr="00970A61" w:rsidRDefault="008103F9" w:rsidP="00977F2A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$</w:t>
            </w:r>
            <w:r>
              <w:rPr>
                <w:rFonts w:ascii="Arial" w:hAnsi="Arial" w:cs="Arial"/>
                <w:b/>
                <w:lang w:val="es-MX"/>
              </w:rPr>
              <w:t>1,259,135.00</w:t>
            </w:r>
          </w:p>
        </w:tc>
      </w:tr>
      <w:tr w:rsidR="008103F9" w:rsidRPr="00970A61" w14:paraId="65EA7BA5" w14:textId="77777777" w:rsidTr="008103F9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73A42E" w14:textId="77777777" w:rsidR="008103F9" w:rsidRPr="00970A61" w:rsidRDefault="008103F9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E5F71" w14:textId="77777777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85026B9" w14:textId="1C27D965" w:rsidR="008103F9" w:rsidRPr="00970A61" w:rsidRDefault="008103F9" w:rsidP="00977F2A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$</w:t>
            </w:r>
            <w:r>
              <w:rPr>
                <w:rFonts w:ascii="Arial" w:hAnsi="Arial" w:cs="Arial"/>
                <w:b/>
                <w:lang w:val="es-MX"/>
              </w:rPr>
              <w:t>0.00</w:t>
            </w:r>
            <w:r w:rsidRPr="00970A61">
              <w:rPr>
                <w:rFonts w:ascii="Arial" w:hAnsi="Arial" w:cs="Arial"/>
                <w:b/>
                <w:lang w:val="es-MX"/>
              </w:rPr>
              <w:t xml:space="preserve"> </w:t>
            </w:r>
          </w:p>
        </w:tc>
      </w:tr>
      <w:tr w:rsidR="008103F9" w:rsidRPr="00970A61" w14:paraId="3E9644C6" w14:textId="77777777" w:rsidTr="008103F9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19727A" w14:textId="77777777" w:rsidR="008103F9" w:rsidRPr="00970A61" w:rsidRDefault="008103F9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9B8D2" w14:textId="77777777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440591" w14:textId="50C2C73D" w:rsidR="008103F9" w:rsidRPr="00970A61" w:rsidRDefault="008103F9" w:rsidP="00977F2A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 xml:space="preserve"> $</w:t>
            </w:r>
            <w:bookmarkStart w:id="3" w:name="_Hlk136352544"/>
            <w:r>
              <w:rPr>
                <w:rFonts w:ascii="Arial" w:hAnsi="Arial" w:cs="Arial"/>
                <w:b/>
                <w:lang w:val="es-MX"/>
              </w:rPr>
              <w:t>1,259,135.00</w:t>
            </w:r>
            <w:bookmarkEnd w:id="3"/>
          </w:p>
        </w:tc>
      </w:tr>
    </w:tbl>
    <w:p w14:paraId="68CD9279" w14:textId="2A6A895D" w:rsidR="00601BC0" w:rsidRPr="00E12E5A" w:rsidRDefault="00601BC0" w:rsidP="00601BC0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El importe t</w:t>
      </w:r>
      <w:r w:rsidRPr="00E12E5A">
        <w:rPr>
          <w:rFonts w:ascii="Arial" w:hAnsi="Arial" w:cs="Arial"/>
          <w:b/>
          <w:bCs/>
          <w:lang w:val="es-MX"/>
        </w:rPr>
        <w:t>otal de la partida 2</w:t>
      </w:r>
      <w:r>
        <w:rPr>
          <w:rFonts w:ascii="Arial" w:hAnsi="Arial" w:cs="Arial"/>
          <w:b/>
          <w:bCs/>
          <w:lang w:val="es-MX"/>
        </w:rPr>
        <w:t>, presentado por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>
        <w:rPr>
          <w:rFonts w:ascii="Arial" w:hAnsi="Arial" w:cs="Arial"/>
          <w:b/>
          <w:bCs/>
          <w:lang w:val="es-MX"/>
        </w:rPr>
        <w:t>Grupo Mayorista de Oaxaca</w:t>
      </w:r>
      <w:r w:rsidRPr="0077448E">
        <w:rPr>
          <w:rFonts w:ascii="Arial" w:hAnsi="Arial" w:cs="Arial"/>
          <w:b/>
          <w:bCs/>
          <w:lang w:val="es-MX"/>
        </w:rPr>
        <w:t xml:space="preserve"> </w:t>
      </w:r>
      <w:r w:rsidRPr="00E12E5A">
        <w:rPr>
          <w:rFonts w:ascii="Arial" w:hAnsi="Arial" w:cs="Arial"/>
          <w:b/>
          <w:bCs/>
          <w:lang w:val="es-MX"/>
        </w:rPr>
        <w:t>S.A. de C.V</w:t>
      </w:r>
      <w:r>
        <w:rPr>
          <w:rFonts w:ascii="Arial" w:hAnsi="Arial" w:cs="Arial"/>
          <w:b/>
          <w:bCs/>
          <w:lang w:val="es-MX"/>
        </w:rPr>
        <w:t>., es por la cantidad de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>
        <w:rPr>
          <w:rFonts w:ascii="Arial" w:hAnsi="Arial" w:cs="Arial"/>
          <w:b/>
          <w:bCs/>
          <w:lang w:val="es-MX"/>
        </w:rPr>
        <w:t>$</w:t>
      </w:r>
      <w:r w:rsidR="00977F2A" w:rsidRPr="00977F2A">
        <w:rPr>
          <w:rFonts w:ascii="Arial" w:hAnsi="Arial" w:cs="Arial"/>
          <w:b/>
          <w:bCs/>
          <w:lang w:val="es-MX"/>
        </w:rPr>
        <w:t>1,259,135.00</w:t>
      </w:r>
      <w:r>
        <w:rPr>
          <w:rFonts w:ascii="Arial" w:hAnsi="Arial" w:cs="Arial"/>
          <w:b/>
          <w:bCs/>
          <w:lang w:val="es-MX"/>
        </w:rPr>
        <w:t xml:space="preserve"> (</w:t>
      </w:r>
      <w:r w:rsidR="00977F2A">
        <w:rPr>
          <w:rFonts w:ascii="Arial" w:hAnsi="Arial" w:cs="Arial"/>
          <w:b/>
          <w:bCs/>
          <w:lang w:val="es-MX"/>
        </w:rPr>
        <w:t>Un millón doscientos cincuenta y nueve mil ciento treinta y cinco</w:t>
      </w:r>
      <w:r>
        <w:rPr>
          <w:rFonts w:ascii="Arial" w:hAnsi="Arial" w:cs="Arial"/>
          <w:b/>
          <w:bCs/>
          <w:lang w:val="es-MX"/>
        </w:rPr>
        <w:t xml:space="preserve"> pesos </w:t>
      </w:r>
      <w:r w:rsidR="00977F2A">
        <w:rPr>
          <w:rFonts w:ascii="Arial" w:hAnsi="Arial" w:cs="Arial"/>
          <w:b/>
          <w:bCs/>
          <w:lang w:val="es-MX"/>
        </w:rPr>
        <w:t>00</w:t>
      </w:r>
      <w:r>
        <w:rPr>
          <w:rFonts w:ascii="Arial" w:hAnsi="Arial" w:cs="Arial"/>
          <w:b/>
          <w:bCs/>
          <w:lang w:val="es-MX"/>
        </w:rPr>
        <w:t>/100 m.n.)</w:t>
      </w:r>
      <w:r w:rsidRPr="00E12E5A">
        <w:rPr>
          <w:rFonts w:ascii="Arial" w:hAnsi="Arial" w:cs="Arial"/>
          <w:b/>
          <w:bCs/>
          <w:lang w:val="es-MX"/>
        </w:rPr>
        <w:t xml:space="preserve">, </w:t>
      </w:r>
      <w:r>
        <w:rPr>
          <w:rFonts w:ascii="Arial" w:hAnsi="Arial" w:cs="Arial"/>
          <w:b/>
          <w:bCs/>
          <w:lang w:val="es-MX"/>
        </w:rPr>
        <w:t xml:space="preserve">sin incluir </w:t>
      </w:r>
      <w:r w:rsidRPr="00E12E5A">
        <w:rPr>
          <w:rFonts w:ascii="Arial" w:hAnsi="Arial" w:cs="Arial"/>
          <w:b/>
          <w:bCs/>
          <w:lang w:val="es-MX"/>
        </w:rPr>
        <w:t>I.V.A.</w:t>
      </w:r>
      <w:r>
        <w:rPr>
          <w:rFonts w:ascii="Arial" w:hAnsi="Arial" w:cs="Arial"/>
          <w:b/>
          <w:bCs/>
          <w:lang w:val="es-MX"/>
        </w:rPr>
        <w:t>, toda vez que no aplica.</w:t>
      </w:r>
      <w:r>
        <w:rPr>
          <w:rFonts w:ascii="Arial" w:hAnsi="Arial" w:cs="Arial"/>
          <w:b/>
          <w:bCs/>
          <w:lang w:val="es-MX"/>
        </w:rPr>
        <w:t xml:space="preserve"> - - - - - - - - - - - - - - - - - - - - - - - - - - - - - - - - - - - - </w:t>
      </w:r>
    </w:p>
    <w:p w14:paraId="25D92324" w14:textId="584CD980" w:rsidR="00747C3F" w:rsidRPr="00970A61" w:rsidRDefault="00747C3F" w:rsidP="00747C3F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- - - - - - - - - - - - - - - - - - - - - - - - - - - - - - - -</w:t>
      </w:r>
      <w:r>
        <w:rPr>
          <w:rFonts w:ascii="Arial" w:hAnsi="Arial" w:cs="Arial"/>
          <w:lang w:val="es-MX"/>
        </w:rPr>
        <w:t xml:space="preserve"> - - - - - - - - - - - - - - - - - - - - - - - - - - - -</w:t>
      </w:r>
    </w:p>
    <w:p w14:paraId="36C84B77" w14:textId="79C18379" w:rsidR="00EF00A5" w:rsidRPr="00970A61" w:rsidRDefault="00EF00A5" w:rsidP="001B0E4E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Por último, con fundamento</w:t>
      </w:r>
      <w:r w:rsidR="00057298" w:rsidRPr="00970A61">
        <w:rPr>
          <w:rFonts w:ascii="Arial" w:hAnsi="Arial" w:cs="Arial"/>
          <w:lang w:val="es-MX"/>
        </w:rPr>
        <w:t xml:space="preserve"> en el artículo 39 de la Ley de Adquisiciones, Enajenaciones, Arrendamientos, Prestación de Servicios y Administración de Bienes Muebles e Inmuebles del Estado de Oaxaca; 38 del Reglamento de la Ley de Adquisiciones, Enajenaciones, Arrendamientos, Prestación de Servicios y </w:t>
      </w:r>
      <w:r w:rsidR="00057298" w:rsidRPr="008103F9">
        <w:rPr>
          <w:rFonts w:ascii="Arial" w:hAnsi="Arial" w:cs="Arial"/>
          <w:lang w:val="es-MX"/>
        </w:rPr>
        <w:t>Administración de Bienes Muebles e Inmuebles del Estado de Oaxaca, se determinará y emitirá el fallo correspondiente, notifica</w:t>
      </w:r>
      <w:r w:rsidR="003938C3" w:rsidRPr="008103F9">
        <w:rPr>
          <w:rFonts w:ascii="Arial" w:hAnsi="Arial" w:cs="Arial"/>
          <w:lang w:val="es-MX"/>
        </w:rPr>
        <w:t>ndo en este acto</w:t>
      </w:r>
      <w:r w:rsidR="00057298" w:rsidRPr="008103F9">
        <w:rPr>
          <w:rFonts w:ascii="Arial" w:hAnsi="Arial" w:cs="Arial"/>
          <w:lang w:val="es-MX"/>
        </w:rPr>
        <w:t xml:space="preserve"> a los </w:t>
      </w:r>
      <w:r w:rsidR="00057298" w:rsidRPr="008103F9">
        <w:rPr>
          <w:rFonts w:ascii="Arial" w:hAnsi="Arial" w:cs="Arial"/>
          <w:lang w:val="es-MX"/>
        </w:rPr>
        <w:lastRenderedPageBreak/>
        <w:t xml:space="preserve">participantes, que el fallo </w:t>
      </w:r>
      <w:r w:rsidR="00844269" w:rsidRPr="008103F9">
        <w:rPr>
          <w:rFonts w:ascii="Arial" w:hAnsi="Arial" w:cs="Arial"/>
          <w:lang w:val="es-MX"/>
        </w:rPr>
        <w:t xml:space="preserve">será emitido </w:t>
      </w:r>
      <w:r w:rsidR="00057298" w:rsidRPr="008103F9">
        <w:rPr>
          <w:rFonts w:ascii="Arial" w:hAnsi="Arial" w:cs="Arial"/>
          <w:lang w:val="es-MX"/>
        </w:rPr>
        <w:t xml:space="preserve">el día </w:t>
      </w:r>
      <w:r w:rsidR="00747C3F" w:rsidRPr="008103F9">
        <w:rPr>
          <w:rFonts w:ascii="Arial" w:hAnsi="Arial" w:cs="Arial"/>
          <w:lang w:val="es-MX"/>
        </w:rPr>
        <w:t>09</w:t>
      </w:r>
      <w:r w:rsidR="000B042D" w:rsidRPr="008103F9">
        <w:rPr>
          <w:rFonts w:ascii="Arial" w:hAnsi="Arial" w:cs="Arial"/>
          <w:lang w:val="es-MX"/>
        </w:rPr>
        <w:t xml:space="preserve"> de </w:t>
      </w:r>
      <w:r w:rsidR="00747C3F" w:rsidRPr="008103F9">
        <w:rPr>
          <w:rFonts w:ascii="Arial" w:hAnsi="Arial" w:cs="Arial"/>
          <w:lang w:val="es-MX"/>
        </w:rPr>
        <w:t>junio</w:t>
      </w:r>
      <w:r w:rsidR="000B042D" w:rsidRPr="008103F9">
        <w:rPr>
          <w:rFonts w:ascii="Arial" w:hAnsi="Arial" w:cs="Arial"/>
          <w:lang w:val="es-MX"/>
        </w:rPr>
        <w:t xml:space="preserve"> de 202</w:t>
      </w:r>
      <w:r w:rsidR="00031663" w:rsidRPr="008103F9">
        <w:rPr>
          <w:rFonts w:ascii="Arial" w:hAnsi="Arial" w:cs="Arial"/>
          <w:lang w:val="es-MX"/>
        </w:rPr>
        <w:t>3</w:t>
      </w:r>
      <w:r w:rsidR="000B042D" w:rsidRPr="008103F9">
        <w:rPr>
          <w:rFonts w:ascii="Arial" w:hAnsi="Arial" w:cs="Arial"/>
          <w:lang w:val="es-MX"/>
        </w:rPr>
        <w:t xml:space="preserve"> a las 1</w:t>
      </w:r>
      <w:r w:rsidR="00747C3F" w:rsidRPr="008103F9">
        <w:rPr>
          <w:rFonts w:ascii="Arial" w:hAnsi="Arial" w:cs="Arial"/>
          <w:lang w:val="es-MX"/>
        </w:rPr>
        <w:t>3</w:t>
      </w:r>
      <w:r w:rsidR="000B042D" w:rsidRPr="008103F9">
        <w:rPr>
          <w:rFonts w:ascii="Arial" w:hAnsi="Arial" w:cs="Arial"/>
          <w:lang w:val="es-MX"/>
        </w:rPr>
        <w:t>:00 horas.</w:t>
      </w:r>
      <w:r w:rsidR="000E2830" w:rsidRPr="008103F9">
        <w:rPr>
          <w:rFonts w:ascii="Arial" w:hAnsi="Arial" w:cs="Arial"/>
          <w:lang w:val="es-MX"/>
        </w:rPr>
        <w:t xml:space="preserve"> Dándose por enterados en este acto todos los presentes.</w:t>
      </w:r>
      <w:r w:rsidR="00031663" w:rsidRPr="008103F9">
        <w:rPr>
          <w:rFonts w:ascii="Arial" w:hAnsi="Arial" w:cs="Arial"/>
          <w:lang w:val="es-MX"/>
        </w:rPr>
        <w:t xml:space="preserve"> - - - - - - - - - - - - - - - - - - - - - - - - - - - - - - - </w:t>
      </w:r>
      <w:r w:rsidR="000E2830" w:rsidRPr="008103F9">
        <w:rPr>
          <w:rFonts w:ascii="Arial" w:hAnsi="Arial" w:cs="Arial"/>
          <w:lang w:val="es-MX"/>
        </w:rPr>
        <w:t>- - - - - - - - - - - - - -</w:t>
      </w:r>
      <w:r w:rsidR="003C7867" w:rsidRPr="008103F9">
        <w:rPr>
          <w:rFonts w:ascii="Arial" w:hAnsi="Arial" w:cs="Arial"/>
          <w:lang w:val="es-MX"/>
        </w:rPr>
        <w:t xml:space="preserve"> - - - - - - -</w:t>
      </w:r>
      <w:r w:rsidR="008103F9" w:rsidRPr="008103F9">
        <w:rPr>
          <w:rFonts w:ascii="Arial" w:hAnsi="Arial" w:cs="Arial"/>
          <w:lang w:val="es-MX"/>
        </w:rPr>
        <w:t xml:space="preserve"> - - - - - - - - - - - - - -  - - - - - - - - - - - - -</w:t>
      </w:r>
      <w:r w:rsidR="008103F9">
        <w:rPr>
          <w:rFonts w:ascii="Arial" w:hAnsi="Arial" w:cs="Arial"/>
          <w:lang w:val="es-MX"/>
        </w:rPr>
        <w:t xml:space="preserve"> </w:t>
      </w:r>
    </w:p>
    <w:p w14:paraId="3D03E408" w14:textId="5D760A4A" w:rsidR="001B0E4E" w:rsidRPr="00970A61" w:rsidRDefault="00F17A96" w:rsidP="001B0E4E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Por otro lado, </w:t>
      </w:r>
      <w:r w:rsidR="000B042D" w:rsidRPr="00970A61">
        <w:rPr>
          <w:rFonts w:ascii="Arial" w:hAnsi="Arial" w:cs="Arial"/>
          <w:lang w:val="es-MX"/>
        </w:rPr>
        <w:t xml:space="preserve">se notifica la presente acta de manera presencial a través de una </w:t>
      </w:r>
      <w:r w:rsidR="00775302" w:rsidRPr="00970A61">
        <w:rPr>
          <w:rFonts w:ascii="Arial" w:hAnsi="Arial" w:cs="Arial"/>
          <w:lang w:val="es-MX"/>
        </w:rPr>
        <w:t>copia fotostática simple</w:t>
      </w:r>
      <w:r w:rsidRPr="00970A61">
        <w:rPr>
          <w:rFonts w:ascii="Arial" w:hAnsi="Arial" w:cs="Arial"/>
          <w:lang w:val="es-MX"/>
        </w:rPr>
        <w:t xml:space="preserve">, </w:t>
      </w:r>
      <w:r w:rsidR="007D1567" w:rsidRPr="00970A61">
        <w:rPr>
          <w:rFonts w:ascii="Arial" w:hAnsi="Arial" w:cs="Arial"/>
          <w:lang w:val="es-MX"/>
        </w:rPr>
        <w:t>así co</w:t>
      </w:r>
      <w:r w:rsidR="00355523" w:rsidRPr="00970A61">
        <w:rPr>
          <w:rFonts w:ascii="Arial" w:hAnsi="Arial" w:cs="Arial"/>
          <w:lang w:val="es-MX"/>
        </w:rPr>
        <w:t>mo en los estrados con que</w:t>
      </w:r>
      <w:r w:rsidRPr="00970A61">
        <w:rPr>
          <w:rFonts w:ascii="Arial" w:hAnsi="Arial" w:cs="Arial"/>
          <w:lang w:val="es-MX"/>
        </w:rPr>
        <w:t xml:space="preserve"> cuenta el </w:t>
      </w:r>
      <w:r w:rsidR="00913690" w:rsidRPr="00970A61">
        <w:rPr>
          <w:rFonts w:ascii="Arial" w:hAnsi="Arial" w:cs="Arial"/>
          <w:lang w:val="es-MX"/>
        </w:rPr>
        <w:t>Palacio Mun</w:t>
      </w:r>
      <w:r w:rsidRPr="00970A61">
        <w:rPr>
          <w:rFonts w:ascii="Arial" w:hAnsi="Arial" w:cs="Arial"/>
          <w:lang w:val="es-MX"/>
        </w:rPr>
        <w:t>ic</w:t>
      </w:r>
      <w:r w:rsidR="00960E27" w:rsidRPr="00970A61">
        <w:rPr>
          <w:rFonts w:ascii="Arial" w:hAnsi="Arial" w:cs="Arial"/>
          <w:lang w:val="es-MX"/>
        </w:rPr>
        <w:t xml:space="preserve">ipal, </w:t>
      </w:r>
      <w:r w:rsidR="00602653" w:rsidRPr="00970A61">
        <w:rPr>
          <w:rFonts w:ascii="Arial" w:hAnsi="Arial" w:cs="Arial"/>
          <w:lang w:val="es-MX"/>
        </w:rPr>
        <w:t>ubicados</w:t>
      </w:r>
      <w:r w:rsidR="00960E27" w:rsidRPr="00970A61">
        <w:rPr>
          <w:rFonts w:ascii="Arial" w:hAnsi="Arial" w:cs="Arial"/>
          <w:lang w:val="es-MX"/>
        </w:rPr>
        <w:t xml:space="preserve"> en la planta baja, </w:t>
      </w:r>
      <w:r w:rsidRPr="00970A61">
        <w:rPr>
          <w:rFonts w:ascii="Arial" w:hAnsi="Arial" w:cs="Arial"/>
          <w:lang w:val="es-MX"/>
        </w:rPr>
        <w:t>primer patio</w:t>
      </w:r>
      <w:r w:rsidR="00960E27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donde se </w:t>
      </w:r>
      <w:r w:rsidR="00913690" w:rsidRPr="00970A61">
        <w:rPr>
          <w:rFonts w:ascii="Arial" w:hAnsi="Arial" w:cs="Arial"/>
          <w:lang w:val="es-MX"/>
        </w:rPr>
        <w:t>fijará</w:t>
      </w:r>
      <w:r w:rsidRPr="00970A61">
        <w:rPr>
          <w:rFonts w:ascii="Arial" w:hAnsi="Arial" w:cs="Arial"/>
          <w:lang w:val="es-MX"/>
        </w:rPr>
        <w:t xml:space="preserve"> copia simple de un ejemplar, por un término no men</w:t>
      </w:r>
      <w:r w:rsidR="007D1567" w:rsidRPr="00970A61">
        <w:rPr>
          <w:rFonts w:ascii="Arial" w:hAnsi="Arial" w:cs="Arial"/>
          <w:lang w:val="es-MX"/>
        </w:rPr>
        <w:t>or a cinco</w:t>
      </w:r>
      <w:r w:rsidRPr="00970A61">
        <w:rPr>
          <w:rFonts w:ascii="Arial" w:hAnsi="Arial" w:cs="Arial"/>
          <w:lang w:val="es-MX"/>
        </w:rPr>
        <w:t xml:space="preserve"> días hábiles, sustituyendo ambas a la notificación personal y siendo la exclusiva responsabilidad de los </w:t>
      </w:r>
      <w:r w:rsidR="00807A2B" w:rsidRPr="00970A61">
        <w:rPr>
          <w:rFonts w:ascii="Arial" w:hAnsi="Arial" w:cs="Arial"/>
          <w:lang w:val="es-MX"/>
        </w:rPr>
        <w:t>participantes</w:t>
      </w:r>
      <w:r w:rsidRPr="00970A61">
        <w:rPr>
          <w:rFonts w:ascii="Arial" w:hAnsi="Arial" w:cs="Arial"/>
          <w:lang w:val="es-MX"/>
        </w:rPr>
        <w:t xml:space="preserve"> el acudir a enterarse de su contenido y obtener copia de la</w:t>
      </w:r>
      <w:r w:rsidR="002A1FEF" w:rsidRPr="00970A61">
        <w:rPr>
          <w:rFonts w:ascii="Arial" w:hAnsi="Arial" w:cs="Arial"/>
          <w:lang w:val="es-MX"/>
        </w:rPr>
        <w:t xml:space="preserve"> misma.</w:t>
      </w:r>
      <w:r w:rsidR="007D1567" w:rsidRPr="00970A61">
        <w:rPr>
          <w:rFonts w:ascii="Arial" w:hAnsi="Arial" w:cs="Arial"/>
          <w:lang w:val="es-MX"/>
        </w:rPr>
        <w:t xml:space="preserve"> </w:t>
      </w:r>
      <w:r w:rsidR="00031663" w:rsidRPr="00970A61">
        <w:rPr>
          <w:rFonts w:ascii="Arial" w:hAnsi="Arial" w:cs="Arial"/>
          <w:lang w:val="es-MX"/>
        </w:rPr>
        <w:t>- - - - - - - - - - - - - - - - - - - - - - - - - - - - - - - - - - - - - -</w:t>
      </w:r>
      <w:r w:rsidR="008103F9">
        <w:rPr>
          <w:rFonts w:ascii="Arial" w:hAnsi="Arial" w:cs="Arial"/>
          <w:lang w:val="es-MX"/>
        </w:rPr>
        <w:t xml:space="preserve"> - - - - - - - - - - - - - - - - - - - - - - - - - - - - - - - - - - - -</w:t>
      </w:r>
    </w:p>
    <w:p w14:paraId="654055A8" w14:textId="26602286" w:rsidR="007D442A" w:rsidRDefault="00014AB6" w:rsidP="00463578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No h</w:t>
      </w:r>
      <w:r w:rsidR="00355523" w:rsidRPr="00970A61">
        <w:rPr>
          <w:rFonts w:ascii="Arial" w:hAnsi="Arial" w:cs="Arial"/>
          <w:lang w:val="es-MX"/>
        </w:rPr>
        <w:t>abiendo otro asunto que tratar se</w:t>
      </w:r>
      <w:r w:rsidRPr="00970A61">
        <w:rPr>
          <w:rFonts w:ascii="Arial" w:hAnsi="Arial" w:cs="Arial"/>
          <w:lang w:val="es-MX"/>
        </w:rPr>
        <w:t xml:space="preserve"> </w:t>
      </w:r>
      <w:r w:rsidR="00355523" w:rsidRPr="00970A61">
        <w:rPr>
          <w:rFonts w:ascii="Arial" w:hAnsi="Arial" w:cs="Arial"/>
          <w:lang w:val="es-MX"/>
        </w:rPr>
        <w:t xml:space="preserve">cierra la presente siendo las </w:t>
      </w:r>
      <w:r w:rsidR="000B042D" w:rsidRPr="00970A61">
        <w:rPr>
          <w:rFonts w:ascii="Arial" w:hAnsi="Arial" w:cs="Arial"/>
          <w:lang w:val="es-MX"/>
        </w:rPr>
        <w:t>1</w:t>
      </w:r>
      <w:r w:rsidR="008103F9">
        <w:rPr>
          <w:rFonts w:ascii="Arial" w:hAnsi="Arial" w:cs="Arial"/>
          <w:lang w:val="es-MX"/>
        </w:rPr>
        <w:t>5</w:t>
      </w:r>
      <w:r w:rsidR="00355523" w:rsidRPr="00970A61">
        <w:rPr>
          <w:rFonts w:ascii="Arial" w:hAnsi="Arial" w:cs="Arial"/>
          <w:lang w:val="es-MX"/>
        </w:rPr>
        <w:t>:</w:t>
      </w:r>
      <w:r w:rsidR="008103F9">
        <w:rPr>
          <w:rFonts w:ascii="Arial" w:hAnsi="Arial" w:cs="Arial"/>
          <w:lang w:val="es-MX"/>
        </w:rPr>
        <w:t>3</w:t>
      </w:r>
      <w:r w:rsidR="00981B37" w:rsidRPr="00970A61">
        <w:rPr>
          <w:rFonts w:ascii="Arial" w:hAnsi="Arial" w:cs="Arial"/>
          <w:lang w:val="es-MX"/>
        </w:rPr>
        <w:t>5</w:t>
      </w:r>
      <w:r w:rsidRPr="00970A61">
        <w:rPr>
          <w:rFonts w:ascii="Arial" w:hAnsi="Arial" w:cs="Arial"/>
          <w:lang w:val="es-MX"/>
        </w:rPr>
        <w:t xml:space="preserve"> horas del mismo día de su inicio firmando al margen y al</w:t>
      </w:r>
      <w:r w:rsidR="00602653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ca</w:t>
      </w:r>
      <w:r w:rsidR="00602653" w:rsidRPr="00970A61">
        <w:rPr>
          <w:rFonts w:ascii="Arial" w:hAnsi="Arial" w:cs="Arial"/>
          <w:lang w:val="es-MX"/>
        </w:rPr>
        <w:t>l</w:t>
      </w:r>
      <w:r w:rsidRPr="00970A61">
        <w:rPr>
          <w:rFonts w:ascii="Arial" w:hAnsi="Arial" w:cs="Arial"/>
          <w:lang w:val="es-MX"/>
        </w:rPr>
        <w:t>ce lo</w:t>
      </w:r>
      <w:r w:rsidR="007D442A" w:rsidRPr="00970A61">
        <w:rPr>
          <w:rFonts w:ascii="Arial" w:hAnsi="Arial" w:cs="Arial"/>
          <w:lang w:val="es-MX"/>
        </w:rPr>
        <w:t>s</w:t>
      </w:r>
      <w:r w:rsidRPr="00970A61">
        <w:rPr>
          <w:rFonts w:ascii="Arial" w:hAnsi="Arial" w:cs="Arial"/>
          <w:lang w:val="es-MX"/>
        </w:rPr>
        <w:t xml:space="preserve"> que </w:t>
      </w:r>
      <w:r w:rsidR="007D442A" w:rsidRPr="00970A61">
        <w:rPr>
          <w:rFonts w:ascii="Arial" w:hAnsi="Arial" w:cs="Arial"/>
          <w:lang w:val="es-MX"/>
        </w:rPr>
        <w:t xml:space="preserve">en ella </w:t>
      </w:r>
      <w:r w:rsidR="00807A2B" w:rsidRPr="00970A61">
        <w:rPr>
          <w:rFonts w:ascii="Arial" w:hAnsi="Arial" w:cs="Arial"/>
          <w:lang w:val="es-MX"/>
        </w:rPr>
        <w:t>intervinieron</w:t>
      </w:r>
      <w:r w:rsidR="00031663" w:rsidRPr="00970A61">
        <w:rPr>
          <w:rFonts w:ascii="Arial" w:hAnsi="Arial" w:cs="Arial"/>
          <w:lang w:val="es-MX"/>
        </w:rPr>
        <w:t>. - - - - - - - - - - - - - - - - - - - - - - - - - - - - - - - - - - - - - - - - - - - - - - -</w:t>
      </w:r>
      <w:r w:rsidR="00602653" w:rsidRPr="00970A61">
        <w:rPr>
          <w:rFonts w:ascii="Arial" w:hAnsi="Arial" w:cs="Arial"/>
          <w:lang w:val="es-MX"/>
        </w:rPr>
        <w:t xml:space="preserve"> </w:t>
      </w:r>
      <w:r w:rsidR="008103F9">
        <w:rPr>
          <w:rFonts w:ascii="Arial" w:hAnsi="Arial" w:cs="Arial"/>
          <w:lang w:val="es-MX"/>
        </w:rPr>
        <w:t>- - - - - - - - - - - - - -</w:t>
      </w:r>
    </w:p>
    <w:p w14:paraId="7022F6C7" w14:textId="7B2A66D0" w:rsidR="007D442A" w:rsidRPr="00970A61" w:rsidRDefault="00F17A96" w:rsidP="007D442A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>POR EL COMITÉ DE ADQUISICIONES DE BIENES, ARRENDAMIENTOS, ENAJENACIONES Y CONTRATACIÓN DE SERVICIOS DEL MUNICIPIO DE OAXACA DE JUÁREZ</w:t>
      </w:r>
      <w:r w:rsidR="002A1FEF" w:rsidRPr="00970A61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7D442A" w:rsidRPr="00970A61" w14:paraId="20CC2914" w14:textId="77777777" w:rsidTr="007D442A">
        <w:tc>
          <w:tcPr>
            <w:tcW w:w="5665" w:type="dxa"/>
            <w:shd w:val="clear" w:color="auto" w:fill="BFBFBF" w:themeFill="background1" w:themeFillShade="BF"/>
          </w:tcPr>
          <w:p w14:paraId="39898E48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6D24332D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7D442A" w:rsidRPr="00970A61" w14:paraId="73C171CB" w14:textId="77777777" w:rsidTr="007D442A">
        <w:tc>
          <w:tcPr>
            <w:tcW w:w="5665" w:type="dxa"/>
          </w:tcPr>
          <w:p w14:paraId="6B99C3B5" w14:textId="77777777" w:rsidR="00705D83" w:rsidRPr="00970A61" w:rsidRDefault="00705D83" w:rsidP="006D502C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7923104" w14:textId="77777777" w:rsidR="008103F9" w:rsidRPr="00970A61" w:rsidRDefault="008103F9" w:rsidP="008103F9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C. Omar Lozano Fierro</w:t>
            </w:r>
          </w:p>
          <w:p w14:paraId="1E6F574C" w14:textId="77777777" w:rsidR="008103F9" w:rsidRDefault="008103F9" w:rsidP="008103F9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Jefe del Departamento de Licitaciones de la Dirección de Recursos Materiales de la Secretaría de Recursos Humanos y Materiales</w:t>
            </w:r>
          </w:p>
          <w:p w14:paraId="5A40F300" w14:textId="4A869EF7" w:rsidR="00B5798F" w:rsidRPr="00970A61" w:rsidRDefault="00B5798F" w:rsidP="006D502C">
            <w:pPr>
              <w:jc w:val="both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163" w:type="dxa"/>
          </w:tcPr>
          <w:p w14:paraId="08B71C32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7D442A" w:rsidRPr="00970A61" w14:paraId="686273AF" w14:textId="77777777" w:rsidTr="007D442A">
        <w:tc>
          <w:tcPr>
            <w:tcW w:w="5665" w:type="dxa"/>
          </w:tcPr>
          <w:p w14:paraId="772C284E" w14:textId="77777777" w:rsidR="00705D83" w:rsidRPr="00970A61" w:rsidRDefault="00705D83" w:rsidP="006D502C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F376B76" w14:textId="2AED92F9" w:rsidR="007D442A" w:rsidRPr="00970A61" w:rsidRDefault="006D502C" w:rsidP="006D502C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 xml:space="preserve">C. </w:t>
            </w:r>
            <w:r w:rsidR="007D442A" w:rsidRPr="00970A61">
              <w:rPr>
                <w:rFonts w:ascii="Arial" w:hAnsi="Arial" w:cs="Arial"/>
                <w:lang w:val="es-MX"/>
              </w:rPr>
              <w:t>César Mendoza González</w:t>
            </w:r>
            <w:r w:rsidR="002A1FEF" w:rsidRPr="00970A61">
              <w:rPr>
                <w:rFonts w:ascii="Arial" w:hAnsi="Arial" w:cs="Arial"/>
                <w:lang w:val="es-MX"/>
              </w:rPr>
              <w:t>.</w:t>
            </w:r>
          </w:p>
          <w:p w14:paraId="55B2DFE7" w14:textId="77777777" w:rsidR="007D442A" w:rsidRDefault="007D442A" w:rsidP="006D502C">
            <w:pPr>
              <w:jc w:val="both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Jefe del Departamento de Auditoría al Desempeño y representante designado por el Órgano Interno de Control Municipal.</w:t>
            </w:r>
          </w:p>
          <w:p w14:paraId="7F7B5637" w14:textId="28FEE563" w:rsidR="00B5798F" w:rsidRPr="00970A61" w:rsidRDefault="00B5798F" w:rsidP="006D502C">
            <w:pPr>
              <w:jc w:val="both"/>
              <w:rPr>
                <w:rFonts w:ascii="Arial" w:hAnsi="Arial" w:cs="Arial"/>
                <w:highlight w:val="yellow"/>
                <w:lang w:val="es-MX"/>
              </w:rPr>
            </w:pPr>
          </w:p>
        </w:tc>
        <w:tc>
          <w:tcPr>
            <w:tcW w:w="3163" w:type="dxa"/>
          </w:tcPr>
          <w:p w14:paraId="39A775E4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046E1C05" w14:textId="77777777" w:rsidR="008103F9" w:rsidRPr="00970A61" w:rsidRDefault="008103F9" w:rsidP="002A1FEF">
      <w:pPr>
        <w:jc w:val="center"/>
        <w:rPr>
          <w:rFonts w:ascii="Arial" w:hAnsi="Arial" w:cs="Arial"/>
          <w:b/>
          <w:lang w:val="es-MX"/>
        </w:rPr>
      </w:pPr>
    </w:p>
    <w:p w14:paraId="0E70FDB2" w14:textId="4022FCF3" w:rsidR="00F17A96" w:rsidRPr="00970A61" w:rsidRDefault="00F17A96" w:rsidP="002A1FEF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>POR EL ÁREA TÉCNICA Y REQUIRENTE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:rsidRPr="00970A61" w14:paraId="78088200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4B84068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3B8BAA14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F17A96" w:rsidRPr="00970A61" w14:paraId="757CD1B5" w14:textId="77777777" w:rsidTr="00923C94">
        <w:trPr>
          <w:trHeight w:val="1698"/>
        </w:trPr>
        <w:tc>
          <w:tcPr>
            <w:tcW w:w="5665" w:type="dxa"/>
            <w:vAlign w:val="center"/>
          </w:tcPr>
          <w:p w14:paraId="5B676F86" w14:textId="77777777" w:rsidR="00DF6C99" w:rsidRDefault="00DF6C99" w:rsidP="003C7867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DA24E44" w14:textId="450B5D2B" w:rsidR="00A9380B" w:rsidRDefault="008103F9" w:rsidP="003C7867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C. </w:t>
            </w:r>
            <w:r w:rsidR="00A9380B" w:rsidRPr="00A9380B">
              <w:rPr>
                <w:rFonts w:ascii="Arial" w:hAnsi="Arial" w:cs="Arial"/>
                <w:lang w:val="es-MX"/>
              </w:rPr>
              <w:t>Ferdinando Rosado Duarte</w:t>
            </w:r>
            <w:r w:rsidR="00A9380B">
              <w:rPr>
                <w:rFonts w:ascii="Arial" w:hAnsi="Arial" w:cs="Arial"/>
                <w:lang w:val="es-MX"/>
              </w:rPr>
              <w:t>.</w:t>
            </w:r>
          </w:p>
          <w:p w14:paraId="507241E3" w14:textId="1106A074" w:rsidR="00F17A96" w:rsidRPr="00970A61" w:rsidRDefault="00A9380B" w:rsidP="00B5798F">
            <w:pPr>
              <w:jc w:val="center"/>
              <w:rPr>
                <w:rFonts w:ascii="Arial" w:hAnsi="Arial" w:cs="Arial"/>
                <w:lang w:val="es-MX"/>
              </w:rPr>
            </w:pPr>
            <w:r w:rsidRPr="00A9380B">
              <w:rPr>
                <w:rFonts w:ascii="Arial" w:hAnsi="Arial" w:cs="Arial"/>
                <w:lang w:val="es-MX"/>
              </w:rPr>
              <w:t xml:space="preserve"> Secretario de Servicios Municipales</w:t>
            </w:r>
          </w:p>
        </w:tc>
        <w:tc>
          <w:tcPr>
            <w:tcW w:w="3163" w:type="dxa"/>
          </w:tcPr>
          <w:p w14:paraId="4A568D70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46E46872" w14:textId="77777777" w:rsidR="0054479F" w:rsidRPr="00970A61" w:rsidRDefault="0054479F" w:rsidP="00463578">
      <w:pPr>
        <w:rPr>
          <w:rFonts w:ascii="Arial" w:hAnsi="Arial" w:cs="Arial"/>
          <w:b/>
          <w:lang w:val="es-MX"/>
        </w:rPr>
      </w:pPr>
    </w:p>
    <w:p w14:paraId="4B75DD6D" w14:textId="77777777" w:rsidR="008103F9" w:rsidRDefault="008103F9" w:rsidP="00923C94">
      <w:pPr>
        <w:jc w:val="center"/>
        <w:rPr>
          <w:rFonts w:ascii="Arial" w:hAnsi="Arial" w:cs="Arial"/>
          <w:b/>
          <w:lang w:val="es-MX"/>
        </w:rPr>
      </w:pPr>
    </w:p>
    <w:p w14:paraId="70DB0D0E" w14:textId="77777777" w:rsidR="008103F9" w:rsidRDefault="008103F9" w:rsidP="00923C94">
      <w:pPr>
        <w:jc w:val="center"/>
        <w:rPr>
          <w:rFonts w:ascii="Arial" w:hAnsi="Arial" w:cs="Arial"/>
          <w:b/>
          <w:lang w:val="es-MX"/>
        </w:rPr>
      </w:pPr>
    </w:p>
    <w:p w14:paraId="4387AB90" w14:textId="7C573FA2" w:rsidR="00F17A96" w:rsidRPr="00970A61" w:rsidRDefault="008103F9" w:rsidP="00923C9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lastRenderedPageBreak/>
        <w:t>P</w:t>
      </w:r>
      <w:r w:rsidR="0054479F" w:rsidRPr="00970A61">
        <w:rPr>
          <w:rFonts w:ascii="Arial" w:hAnsi="Arial" w:cs="Arial"/>
          <w:b/>
          <w:lang w:val="es-MX"/>
        </w:rPr>
        <w:t xml:space="preserve">OR LOS </w:t>
      </w:r>
      <w:r w:rsidR="00031663" w:rsidRPr="00970A61">
        <w:rPr>
          <w:rFonts w:ascii="Arial" w:hAnsi="Arial" w:cs="Arial"/>
          <w:b/>
          <w:lang w:val="es-MX"/>
        </w:rPr>
        <w:t xml:space="preserve">LICITANTES </w:t>
      </w:r>
    </w:p>
    <w:p w14:paraId="46CD9E76" w14:textId="77777777" w:rsidR="00F17A96" w:rsidRPr="00970A61" w:rsidRDefault="00F17A96" w:rsidP="007D442A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:rsidRPr="00970A61" w14:paraId="7378D433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944E4F7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4310B83D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DF6C99" w:rsidRPr="00970A61" w14:paraId="25D147D6" w14:textId="77777777" w:rsidTr="008430D2">
        <w:tc>
          <w:tcPr>
            <w:tcW w:w="5665" w:type="dxa"/>
          </w:tcPr>
          <w:p w14:paraId="0EFF5A83" w14:textId="77777777" w:rsidR="00B5798F" w:rsidRDefault="00B5798F" w:rsidP="00CF3A30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  <w:p w14:paraId="3E43230C" w14:textId="464638D7" w:rsidR="00CF3A30" w:rsidRDefault="00CF3A30" w:rsidP="00CF3A30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 xml:space="preserve">C. </w:t>
            </w:r>
            <w:r w:rsidRPr="00047A79">
              <w:rPr>
                <w:rFonts w:ascii="Arial" w:hAnsi="Arial" w:cs="Arial"/>
                <w:bCs/>
                <w:lang w:val="es-MX"/>
              </w:rPr>
              <w:t>Armando Isaac Mendoza Pulido</w:t>
            </w:r>
          </w:p>
          <w:p w14:paraId="0C54FF2F" w14:textId="77777777" w:rsidR="00DF6C99" w:rsidRDefault="00CF3A30" w:rsidP="00CF3A30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 w:rsidRPr="00047A79">
              <w:rPr>
                <w:rFonts w:ascii="Arial" w:hAnsi="Arial" w:cs="Arial"/>
                <w:bCs/>
                <w:iCs/>
                <w:lang w:val="es-MX"/>
              </w:rPr>
              <w:t xml:space="preserve">Director General </w:t>
            </w:r>
            <w:r>
              <w:rPr>
                <w:rFonts w:ascii="Arial" w:hAnsi="Arial" w:cs="Arial"/>
                <w:bCs/>
                <w:iCs/>
                <w:lang w:val="es-MX"/>
              </w:rPr>
              <w:t>d</w:t>
            </w:r>
            <w:r w:rsidRPr="00047A79">
              <w:rPr>
                <w:rFonts w:ascii="Arial" w:hAnsi="Arial" w:cs="Arial"/>
                <w:bCs/>
                <w:iCs/>
                <w:lang w:val="es-MX"/>
              </w:rPr>
              <w:t xml:space="preserve">e Sistemas Hidráulicos Mendoza Herrera S.A. </w:t>
            </w:r>
            <w:r>
              <w:rPr>
                <w:rFonts w:ascii="Arial" w:hAnsi="Arial" w:cs="Arial"/>
                <w:bCs/>
                <w:iCs/>
                <w:lang w:val="es-MX"/>
              </w:rPr>
              <w:t>d</w:t>
            </w:r>
            <w:r w:rsidRPr="00047A79">
              <w:rPr>
                <w:rFonts w:ascii="Arial" w:hAnsi="Arial" w:cs="Arial"/>
                <w:bCs/>
                <w:iCs/>
                <w:lang w:val="es-MX"/>
              </w:rPr>
              <w:t>e C.V.</w:t>
            </w:r>
          </w:p>
          <w:p w14:paraId="0DBD04F5" w14:textId="3A3131EC" w:rsidR="008103F9" w:rsidRPr="00970A61" w:rsidRDefault="008103F9" w:rsidP="00CF3A30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2773F02A" w14:textId="77777777" w:rsidR="00DF6C99" w:rsidRPr="00970A61" w:rsidRDefault="00DF6C99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DF6C99" w:rsidRPr="00970A61" w14:paraId="3BEFD6B6" w14:textId="77777777" w:rsidTr="008430D2">
        <w:tc>
          <w:tcPr>
            <w:tcW w:w="5665" w:type="dxa"/>
          </w:tcPr>
          <w:p w14:paraId="367B3068" w14:textId="77777777" w:rsidR="00B5798F" w:rsidRDefault="00B5798F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607F2F92" w14:textId="75401539" w:rsidR="00CF3A30" w:rsidRDefault="00CF3A30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 w:rsidRPr="001A51A6">
              <w:rPr>
                <w:rFonts w:ascii="Arial" w:hAnsi="Arial" w:cs="Arial"/>
                <w:bCs/>
                <w:lang w:val="es-MX"/>
              </w:rPr>
              <w:t xml:space="preserve">C. Gloria Cortés Ramírez </w:t>
            </w:r>
          </w:p>
          <w:p w14:paraId="0DD4E32B" w14:textId="77777777" w:rsidR="00DF6C99" w:rsidRDefault="00CF3A30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 w:rsidRPr="001A51A6">
              <w:rPr>
                <w:rFonts w:ascii="Arial" w:hAnsi="Arial" w:cs="Arial"/>
                <w:bCs/>
                <w:lang w:val="es-MX"/>
              </w:rPr>
              <w:t xml:space="preserve">Representante Legal </w:t>
            </w:r>
            <w:r>
              <w:rPr>
                <w:rFonts w:ascii="Arial" w:hAnsi="Arial" w:cs="Arial"/>
                <w:bCs/>
                <w:lang w:val="es-MX"/>
              </w:rPr>
              <w:t xml:space="preserve">de 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Edificaciones </w:t>
            </w:r>
            <w:r>
              <w:rPr>
                <w:rFonts w:ascii="Arial" w:hAnsi="Arial" w:cs="Arial"/>
                <w:bCs/>
                <w:lang w:val="es-MX"/>
              </w:rPr>
              <w:t>y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Maquinaria Pesada Enki S.A. </w:t>
            </w:r>
            <w:r>
              <w:rPr>
                <w:rFonts w:ascii="Arial" w:hAnsi="Arial" w:cs="Arial"/>
                <w:bCs/>
                <w:lang w:val="es-MX"/>
              </w:rPr>
              <w:t>d</w:t>
            </w:r>
            <w:r w:rsidRPr="001A51A6">
              <w:rPr>
                <w:rFonts w:ascii="Arial" w:hAnsi="Arial" w:cs="Arial"/>
                <w:bCs/>
                <w:lang w:val="es-MX"/>
              </w:rPr>
              <w:t>e C.V.</w:t>
            </w:r>
          </w:p>
          <w:p w14:paraId="2596F933" w14:textId="33CE5663" w:rsidR="008103F9" w:rsidRPr="00970A61" w:rsidRDefault="008103F9" w:rsidP="00CF3A30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2BE2EECC" w14:textId="77777777" w:rsidR="00DF6C99" w:rsidRPr="00970A61" w:rsidRDefault="00DF6C99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CF3A30" w:rsidRPr="00970A61" w14:paraId="003BBF02" w14:textId="77777777" w:rsidTr="008430D2">
        <w:tc>
          <w:tcPr>
            <w:tcW w:w="5665" w:type="dxa"/>
          </w:tcPr>
          <w:p w14:paraId="344FBD20" w14:textId="77777777" w:rsidR="00B5798F" w:rsidRDefault="00B5798F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499453D5" w14:textId="77777777" w:rsidR="00CF3A30" w:rsidRDefault="00CF3A30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 w:rsidRPr="001A51A6">
              <w:rPr>
                <w:rFonts w:ascii="Arial" w:hAnsi="Arial" w:cs="Arial"/>
                <w:bCs/>
                <w:lang w:val="es-MX"/>
              </w:rPr>
              <w:t xml:space="preserve">C. Carlos Eduardo </w:t>
            </w:r>
            <w:r w:rsidR="00B5798F" w:rsidRPr="001A51A6">
              <w:rPr>
                <w:rFonts w:ascii="Arial" w:hAnsi="Arial" w:cs="Arial"/>
                <w:bCs/>
                <w:lang w:val="es-MX"/>
              </w:rPr>
              <w:t>Martínez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Santiago </w:t>
            </w:r>
            <w:r>
              <w:rPr>
                <w:rFonts w:ascii="Arial" w:hAnsi="Arial" w:cs="Arial"/>
                <w:bCs/>
                <w:lang w:val="es-MX"/>
              </w:rPr>
              <w:t xml:space="preserve">Representante de 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Materiales </w:t>
            </w:r>
            <w:r>
              <w:rPr>
                <w:rFonts w:ascii="Arial" w:hAnsi="Arial" w:cs="Arial"/>
                <w:bCs/>
                <w:lang w:val="es-MX"/>
              </w:rPr>
              <w:t>p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ara Construcción Baffin S.A. </w:t>
            </w:r>
            <w:r>
              <w:rPr>
                <w:rFonts w:ascii="Arial" w:hAnsi="Arial" w:cs="Arial"/>
                <w:bCs/>
                <w:lang w:val="es-MX"/>
              </w:rPr>
              <w:t>d</w:t>
            </w:r>
            <w:r w:rsidRPr="001A51A6">
              <w:rPr>
                <w:rFonts w:ascii="Arial" w:hAnsi="Arial" w:cs="Arial"/>
                <w:bCs/>
                <w:lang w:val="es-MX"/>
              </w:rPr>
              <w:t>e C.V</w:t>
            </w:r>
            <w:r w:rsidR="008103F9">
              <w:rPr>
                <w:rFonts w:ascii="Arial" w:hAnsi="Arial" w:cs="Arial"/>
                <w:bCs/>
                <w:lang w:val="es-MX"/>
              </w:rPr>
              <w:t>.</w:t>
            </w:r>
          </w:p>
          <w:p w14:paraId="6548E0E7" w14:textId="2D379D25" w:rsidR="008103F9" w:rsidRPr="001A51A6" w:rsidRDefault="008103F9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</w:tc>
        <w:tc>
          <w:tcPr>
            <w:tcW w:w="3163" w:type="dxa"/>
          </w:tcPr>
          <w:p w14:paraId="37E8FCEC" w14:textId="77777777" w:rsidR="00CF3A30" w:rsidRPr="00970A61" w:rsidRDefault="00CF3A30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B5798F" w:rsidRPr="00970A61" w14:paraId="060210D8" w14:textId="77777777" w:rsidTr="008430D2">
        <w:tc>
          <w:tcPr>
            <w:tcW w:w="5665" w:type="dxa"/>
          </w:tcPr>
          <w:p w14:paraId="042CB144" w14:textId="77777777" w:rsidR="00B5798F" w:rsidRDefault="00B5798F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0B4766F1" w14:textId="72175534" w:rsidR="00B5798F" w:rsidRDefault="00B5798F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 xml:space="preserve">C. </w:t>
            </w:r>
            <w:r w:rsidRPr="00B5798F">
              <w:rPr>
                <w:rFonts w:ascii="Arial" w:hAnsi="Arial" w:cs="Arial"/>
                <w:bCs/>
                <w:lang w:val="es-MX"/>
              </w:rPr>
              <w:t>Rubén Vivas Rivera</w:t>
            </w:r>
          </w:p>
          <w:p w14:paraId="516A4800" w14:textId="77777777" w:rsidR="00B5798F" w:rsidRDefault="00B5798F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 w:rsidRPr="001A51A6">
              <w:rPr>
                <w:rFonts w:ascii="Arial" w:hAnsi="Arial" w:cs="Arial"/>
                <w:bCs/>
                <w:lang w:val="es-MX"/>
              </w:rPr>
              <w:t xml:space="preserve">Representante Legal </w:t>
            </w:r>
            <w:r>
              <w:rPr>
                <w:rFonts w:ascii="Arial" w:hAnsi="Arial" w:cs="Arial"/>
                <w:bCs/>
                <w:lang w:val="es-MX"/>
              </w:rPr>
              <w:t>de</w:t>
            </w:r>
            <w:r>
              <w:rPr>
                <w:rFonts w:ascii="Arial" w:hAnsi="Arial" w:cs="Arial"/>
                <w:bCs/>
                <w:lang w:val="es-MX"/>
              </w:rPr>
              <w:t xml:space="preserve"> Grupo Mayorista de Oaxaca S.A. de C.V.</w:t>
            </w:r>
          </w:p>
          <w:p w14:paraId="16F9FFAB" w14:textId="5A60DF7B" w:rsidR="008103F9" w:rsidRPr="001A51A6" w:rsidRDefault="008103F9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</w:tc>
        <w:tc>
          <w:tcPr>
            <w:tcW w:w="3163" w:type="dxa"/>
          </w:tcPr>
          <w:p w14:paraId="0FD1FDCB" w14:textId="77777777" w:rsidR="00B5798F" w:rsidRPr="00970A61" w:rsidRDefault="00B5798F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49EA1D00" w14:textId="77777777" w:rsidR="003C7867" w:rsidRPr="00970A61" w:rsidRDefault="003C7867" w:rsidP="00285098">
      <w:pPr>
        <w:jc w:val="both"/>
        <w:rPr>
          <w:rFonts w:ascii="Arial" w:hAnsi="Arial" w:cs="Arial"/>
          <w:b/>
          <w:lang w:val="es-MX"/>
        </w:rPr>
      </w:pPr>
    </w:p>
    <w:p w14:paraId="52F94F73" w14:textId="2FC9E0ED" w:rsidR="00DF6C99" w:rsidRPr="00CF3A30" w:rsidRDefault="003C7867" w:rsidP="00DF6C99">
      <w:pPr>
        <w:jc w:val="both"/>
        <w:rPr>
          <w:rFonts w:ascii="Arial" w:hAnsi="Arial" w:cs="Arial"/>
          <w:b/>
          <w:sz w:val="16"/>
          <w:szCs w:val="16"/>
        </w:rPr>
      </w:pP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“LA </w:t>
      </w:r>
      <w:proofErr w:type="gramStart"/>
      <w:r w:rsidRPr="00CF3A30">
        <w:rPr>
          <w:rFonts w:ascii="Arial" w:hAnsi="Arial" w:cs="Arial"/>
          <w:b/>
          <w:sz w:val="16"/>
          <w:szCs w:val="16"/>
          <w:lang w:val="es-MX"/>
        </w:rPr>
        <w:t>PRESENTE  FOJA</w:t>
      </w:r>
      <w:proofErr w:type="gramEnd"/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DE FIRMAS ES PARTE 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Í</w:t>
      </w:r>
      <w:r w:rsidRPr="00CF3A30">
        <w:rPr>
          <w:rFonts w:ascii="Arial" w:hAnsi="Arial" w:cs="Arial"/>
          <w:b/>
          <w:sz w:val="16"/>
          <w:szCs w:val="16"/>
          <w:lang w:val="es-MX"/>
        </w:rPr>
        <w:t>NTEGRA DEL ACTA DE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 xml:space="preserve"> LA RECEPCIÓN Y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APERTURA 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 xml:space="preserve"> DE PROPUESTAS </w:t>
      </w:r>
      <w:r w:rsidRPr="00CF3A30">
        <w:rPr>
          <w:rFonts w:ascii="Arial" w:hAnsi="Arial" w:cs="Arial"/>
          <w:b/>
          <w:sz w:val="16"/>
          <w:szCs w:val="16"/>
          <w:lang w:val="es-MX"/>
        </w:rPr>
        <w:t>TÉCNICA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S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Y ECONÓMICA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S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DE LA LICITACIÓN PÚBLICA </w:t>
      </w:r>
      <w:r w:rsidR="0029307E" w:rsidRPr="00CF3A30">
        <w:rPr>
          <w:rFonts w:ascii="Arial" w:hAnsi="Arial" w:cs="Arial"/>
          <w:b/>
          <w:sz w:val="16"/>
          <w:szCs w:val="16"/>
          <w:lang w:val="es-MX"/>
        </w:rPr>
        <w:t>NACIONAL</w:t>
      </w:r>
      <w:r w:rsidRPr="00CF3A30">
        <w:rPr>
          <w:rFonts w:ascii="Arial" w:hAnsi="Arial" w:cs="Arial"/>
          <w:sz w:val="16"/>
          <w:szCs w:val="16"/>
        </w:rPr>
        <w:t xml:space="preserve"> 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PRESENCIAL NÚMERO </w:t>
      </w:r>
      <w:r w:rsidR="002C1C58" w:rsidRPr="00CF3A30">
        <w:rPr>
          <w:rFonts w:ascii="Arial" w:hAnsi="Arial" w:cs="Arial"/>
          <w:b/>
          <w:sz w:val="16"/>
          <w:szCs w:val="16"/>
          <w:lang w:val="es-MX"/>
        </w:rPr>
        <w:t>LPN/MOJ/ST/SRHYM/TRITURADORYTRACTOR/04/2023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</w:t>
      </w:r>
      <w:r w:rsidR="00CF3A30" w:rsidRPr="00CF3A30">
        <w:rPr>
          <w:rFonts w:ascii="Arial" w:hAnsi="Arial" w:cs="Arial"/>
          <w:b/>
          <w:sz w:val="16"/>
          <w:szCs w:val="16"/>
          <w:lang w:val="es-MX"/>
        </w:rPr>
        <w:t>PARA ADQUISICIÓN DE TRITURADOR PARA RESIDUOS SÓLIDOS ORGÁNICOS Y TRACTOR DE 90 A 100 HP”</w:t>
      </w:r>
      <w:r w:rsidR="00DF6C99" w:rsidRPr="00CF3A30">
        <w:rPr>
          <w:rFonts w:ascii="Arial" w:hAnsi="Arial" w:cs="Arial"/>
          <w:b/>
          <w:sz w:val="16"/>
          <w:szCs w:val="16"/>
          <w:lang w:val="es-MX"/>
        </w:rPr>
        <w:t xml:space="preserve">. - - - - - - - - - - - - - - - - - - - - - - - - - - - - - - - - - - - - - - - - - - - - - - - </w:t>
      </w:r>
      <w:r w:rsidR="00CF3A30" w:rsidRPr="00CF3A30">
        <w:rPr>
          <w:rFonts w:ascii="Arial" w:hAnsi="Arial" w:cs="Arial"/>
          <w:b/>
          <w:sz w:val="16"/>
          <w:szCs w:val="16"/>
          <w:lang w:val="es-MX"/>
        </w:rPr>
        <w:t xml:space="preserve">- - </w:t>
      </w:r>
    </w:p>
    <w:p w14:paraId="22689A8E" w14:textId="4169D727" w:rsidR="00F17A96" w:rsidRPr="00970A61" w:rsidRDefault="00F17A96" w:rsidP="00285098">
      <w:pPr>
        <w:jc w:val="both"/>
        <w:rPr>
          <w:rFonts w:ascii="Arial" w:hAnsi="Arial" w:cs="Arial"/>
          <w:b/>
          <w:lang w:val="es-MX"/>
        </w:rPr>
      </w:pPr>
    </w:p>
    <w:sectPr w:rsidR="00F17A96" w:rsidRPr="00970A61" w:rsidSect="00CA6A46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269" w:right="1701" w:bottom="1418" w:left="1701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45448" w14:textId="77777777" w:rsidR="003A5E6E" w:rsidRDefault="003A5E6E" w:rsidP="005757F8">
      <w:r>
        <w:separator/>
      </w:r>
    </w:p>
  </w:endnote>
  <w:endnote w:type="continuationSeparator" w:id="0">
    <w:p w14:paraId="6C7E1962" w14:textId="77777777" w:rsidR="003A5E6E" w:rsidRDefault="003A5E6E" w:rsidP="00575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sual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9E7FB" w14:textId="77777777" w:rsidR="00493D92" w:rsidRPr="00493D92" w:rsidRDefault="00493D92" w:rsidP="00493D92">
    <w:pPr>
      <w:pStyle w:val="Piedepgina"/>
      <w:jc w:val="right"/>
      <w:rPr>
        <w:b/>
        <w:bCs/>
      </w:rPr>
    </w:pPr>
    <w:r w:rsidRPr="00493D92">
      <w:rPr>
        <w:b/>
        <w:bCs/>
      </w:rPr>
      <w:t xml:space="preserve">Página </w:t>
    </w:r>
    <w:r w:rsidRPr="00493D92">
      <w:rPr>
        <w:b/>
        <w:bCs/>
      </w:rPr>
      <w:fldChar w:fldCharType="begin"/>
    </w:r>
    <w:r w:rsidRPr="00493D92">
      <w:rPr>
        <w:b/>
        <w:bCs/>
      </w:rPr>
      <w:instrText>PAGE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  <w:r w:rsidRPr="00493D92">
      <w:rPr>
        <w:b/>
        <w:bCs/>
      </w:rPr>
      <w:t xml:space="preserve"> de </w:t>
    </w:r>
    <w:r w:rsidRPr="00493D92">
      <w:rPr>
        <w:b/>
        <w:bCs/>
      </w:rPr>
      <w:fldChar w:fldCharType="begin"/>
    </w:r>
    <w:r w:rsidRPr="00493D92">
      <w:rPr>
        <w:b/>
        <w:bCs/>
      </w:rPr>
      <w:instrText>NUMPAGES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</w:p>
  <w:p w14:paraId="74D6DF68" w14:textId="77777777" w:rsidR="008430D2" w:rsidRPr="001C6BC1" w:rsidRDefault="008430D2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C1217" w14:textId="77777777" w:rsidR="00493D92" w:rsidRPr="00493D92" w:rsidRDefault="00493D92" w:rsidP="00493D92">
    <w:pPr>
      <w:pStyle w:val="Piedepgina"/>
      <w:jc w:val="right"/>
      <w:rPr>
        <w:b/>
        <w:bCs/>
      </w:rPr>
    </w:pPr>
    <w:r w:rsidRPr="00493D92">
      <w:rPr>
        <w:b/>
        <w:bCs/>
      </w:rPr>
      <w:t xml:space="preserve">Página </w:t>
    </w:r>
    <w:r w:rsidRPr="00493D92">
      <w:rPr>
        <w:b/>
        <w:bCs/>
      </w:rPr>
      <w:fldChar w:fldCharType="begin"/>
    </w:r>
    <w:r w:rsidRPr="00493D92">
      <w:rPr>
        <w:b/>
        <w:bCs/>
      </w:rPr>
      <w:instrText>PAGE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  <w:r w:rsidRPr="00493D92">
      <w:rPr>
        <w:b/>
        <w:bCs/>
      </w:rPr>
      <w:t xml:space="preserve"> de </w:t>
    </w:r>
    <w:r w:rsidRPr="00493D92">
      <w:rPr>
        <w:b/>
        <w:bCs/>
      </w:rPr>
      <w:fldChar w:fldCharType="begin"/>
    </w:r>
    <w:r w:rsidRPr="00493D92">
      <w:rPr>
        <w:b/>
        <w:bCs/>
      </w:rPr>
      <w:instrText>NUMPAGES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</w:p>
  <w:p w14:paraId="4736F223" w14:textId="77777777" w:rsidR="008430D2" w:rsidRDefault="008430D2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63988" w14:textId="77777777" w:rsidR="003A5E6E" w:rsidRDefault="003A5E6E" w:rsidP="005757F8">
      <w:r>
        <w:separator/>
      </w:r>
    </w:p>
  </w:footnote>
  <w:footnote w:type="continuationSeparator" w:id="0">
    <w:p w14:paraId="5398CE09" w14:textId="77777777" w:rsidR="003A5E6E" w:rsidRDefault="003A5E6E" w:rsidP="00575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E30D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4112" behindDoc="0" locked="0" layoutInCell="1" allowOverlap="1" wp14:anchorId="6D5C51AF" wp14:editId="09B6A9DA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78208" behindDoc="0" locked="0" layoutInCell="1" allowOverlap="1" wp14:anchorId="3F9ECCAA" wp14:editId="4A1E5FA3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445493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276D3FC7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25348DDC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6C32FF38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B76006D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8FB43D0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A658A42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475DE05" w14:textId="77777777" w:rsidR="008430D2" w:rsidRPr="00605AE8" w:rsidRDefault="008430D2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3A799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6160" behindDoc="0" locked="0" layoutInCell="1" allowOverlap="1" wp14:anchorId="0A47CDCE" wp14:editId="7FAF064A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1228725" cy="11239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 wp14:anchorId="78913665" wp14:editId="75E0C815">
          <wp:simplePos x="0" y="0"/>
          <wp:positionH relativeFrom="column">
            <wp:posOffset>53340</wp:posOffset>
          </wp:positionH>
          <wp:positionV relativeFrom="paragraph">
            <wp:posOffset>-212090</wp:posOffset>
          </wp:positionV>
          <wp:extent cx="1228725" cy="112395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3"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4B68D686" wp14:editId="0FFAA721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10128358" cy="954905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358" cy="9549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79715DD0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0D28EE79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6515FC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2AD58FD2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DFB3C6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A4A63AA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2DE3577" w14:textId="77777777" w:rsidR="008430D2" w:rsidRPr="00605AE8" w:rsidRDefault="008430D2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6100"/>
    <w:multiLevelType w:val="hybridMultilevel"/>
    <w:tmpl w:val="F8F467D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97090"/>
    <w:multiLevelType w:val="hybridMultilevel"/>
    <w:tmpl w:val="2B9EB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43F18"/>
    <w:multiLevelType w:val="hybridMultilevel"/>
    <w:tmpl w:val="9962E8A0"/>
    <w:lvl w:ilvl="0" w:tplc="0B96CE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D2E80"/>
    <w:multiLevelType w:val="hybridMultilevel"/>
    <w:tmpl w:val="885CA4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A506F"/>
    <w:multiLevelType w:val="hybridMultilevel"/>
    <w:tmpl w:val="212009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C17EC"/>
    <w:multiLevelType w:val="hybridMultilevel"/>
    <w:tmpl w:val="064AB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D00F9"/>
    <w:multiLevelType w:val="hybridMultilevel"/>
    <w:tmpl w:val="BC80F4C0"/>
    <w:lvl w:ilvl="0" w:tplc="EDC088A6">
      <w:start w:val="1"/>
      <w:numFmt w:val="upp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917F2"/>
    <w:multiLevelType w:val="hybridMultilevel"/>
    <w:tmpl w:val="6EA07E9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C45BCF"/>
    <w:multiLevelType w:val="hybridMultilevel"/>
    <w:tmpl w:val="295CF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AAAE44">
      <w:numFmt w:val="bullet"/>
      <w:lvlText w:val="•"/>
      <w:lvlJc w:val="left"/>
      <w:pPr>
        <w:ind w:left="1440" w:hanging="360"/>
      </w:pPr>
      <w:rPr>
        <w:rFonts w:ascii="Lucida Sans" w:eastAsia="Calibri" w:hAnsi="Lucida Sans" w:cs="Arial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70EFA"/>
    <w:multiLevelType w:val="hybridMultilevel"/>
    <w:tmpl w:val="7EFAA2BC"/>
    <w:lvl w:ilvl="0" w:tplc="3CBAF4A8">
      <w:start w:val="11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9FB3FF2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C862091"/>
    <w:multiLevelType w:val="hybridMultilevel"/>
    <w:tmpl w:val="09205A8A"/>
    <w:lvl w:ilvl="0" w:tplc="861A1C7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E91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ascii="Montserrat Light" w:hAnsi="Montserrat Light"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</w:num>
  <w:num w:numId="5">
    <w:abstractNumId w:val="4"/>
  </w:num>
  <w:num w:numId="6">
    <w:abstractNumId w:val="4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1"/>
  </w:num>
  <w:num w:numId="11">
    <w:abstractNumId w:val="3"/>
  </w:num>
  <w:num w:numId="12">
    <w:abstractNumId w:val="1"/>
  </w:num>
  <w:num w:numId="13">
    <w:abstractNumId w:val="5"/>
  </w:num>
  <w:num w:numId="14">
    <w:abstractNumId w:val="10"/>
  </w:num>
  <w:num w:numId="15">
    <w:abstractNumId w:val="12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7F8"/>
    <w:rsid w:val="00001F02"/>
    <w:rsid w:val="000032F1"/>
    <w:rsid w:val="00006DBA"/>
    <w:rsid w:val="00014AB6"/>
    <w:rsid w:val="000177E7"/>
    <w:rsid w:val="000258D8"/>
    <w:rsid w:val="00025A77"/>
    <w:rsid w:val="00025B25"/>
    <w:rsid w:val="00025F15"/>
    <w:rsid w:val="0002687C"/>
    <w:rsid w:val="00031663"/>
    <w:rsid w:val="0003259E"/>
    <w:rsid w:val="0003329E"/>
    <w:rsid w:val="00033BB9"/>
    <w:rsid w:val="0003417B"/>
    <w:rsid w:val="000348EC"/>
    <w:rsid w:val="00035627"/>
    <w:rsid w:val="00035DE6"/>
    <w:rsid w:val="000360C5"/>
    <w:rsid w:val="0003695D"/>
    <w:rsid w:val="00043143"/>
    <w:rsid w:val="000434C4"/>
    <w:rsid w:val="00043D83"/>
    <w:rsid w:val="00043F44"/>
    <w:rsid w:val="0004486C"/>
    <w:rsid w:val="00044A78"/>
    <w:rsid w:val="00047692"/>
    <w:rsid w:val="0005132D"/>
    <w:rsid w:val="00053E49"/>
    <w:rsid w:val="00056C9D"/>
    <w:rsid w:val="00057298"/>
    <w:rsid w:val="000609E2"/>
    <w:rsid w:val="00060B18"/>
    <w:rsid w:val="0006384A"/>
    <w:rsid w:val="000642CA"/>
    <w:rsid w:val="0006435F"/>
    <w:rsid w:val="00065751"/>
    <w:rsid w:val="00065CA4"/>
    <w:rsid w:val="00070DEF"/>
    <w:rsid w:val="00070E98"/>
    <w:rsid w:val="00071105"/>
    <w:rsid w:val="000723B3"/>
    <w:rsid w:val="0007381D"/>
    <w:rsid w:val="00077519"/>
    <w:rsid w:val="00080AD9"/>
    <w:rsid w:val="00082CB7"/>
    <w:rsid w:val="000874D1"/>
    <w:rsid w:val="00093EA1"/>
    <w:rsid w:val="000A0ABA"/>
    <w:rsid w:val="000A5EB5"/>
    <w:rsid w:val="000A652C"/>
    <w:rsid w:val="000A7686"/>
    <w:rsid w:val="000A7AF9"/>
    <w:rsid w:val="000B042D"/>
    <w:rsid w:val="000B25DE"/>
    <w:rsid w:val="000B2DD5"/>
    <w:rsid w:val="000B42B7"/>
    <w:rsid w:val="000B6AAC"/>
    <w:rsid w:val="000C4F92"/>
    <w:rsid w:val="000C718E"/>
    <w:rsid w:val="000D6934"/>
    <w:rsid w:val="000D7FF6"/>
    <w:rsid w:val="000E2830"/>
    <w:rsid w:val="000E539F"/>
    <w:rsid w:val="000E5CE1"/>
    <w:rsid w:val="000E6D7F"/>
    <w:rsid w:val="000F03EF"/>
    <w:rsid w:val="000F28E1"/>
    <w:rsid w:val="000F33EC"/>
    <w:rsid w:val="000F654F"/>
    <w:rsid w:val="000F750A"/>
    <w:rsid w:val="001012DA"/>
    <w:rsid w:val="00102A71"/>
    <w:rsid w:val="0010602F"/>
    <w:rsid w:val="00106611"/>
    <w:rsid w:val="001113FF"/>
    <w:rsid w:val="0011160D"/>
    <w:rsid w:val="00111DCD"/>
    <w:rsid w:val="00113F4B"/>
    <w:rsid w:val="001144B7"/>
    <w:rsid w:val="00114F6F"/>
    <w:rsid w:val="00115FE6"/>
    <w:rsid w:val="00116C50"/>
    <w:rsid w:val="00122820"/>
    <w:rsid w:val="00122A1A"/>
    <w:rsid w:val="001252DC"/>
    <w:rsid w:val="00125A29"/>
    <w:rsid w:val="00125E24"/>
    <w:rsid w:val="001264D0"/>
    <w:rsid w:val="001270EC"/>
    <w:rsid w:val="00127786"/>
    <w:rsid w:val="00127C26"/>
    <w:rsid w:val="00131109"/>
    <w:rsid w:val="001330B3"/>
    <w:rsid w:val="00134EA8"/>
    <w:rsid w:val="00135165"/>
    <w:rsid w:val="001353BF"/>
    <w:rsid w:val="00136496"/>
    <w:rsid w:val="00140D68"/>
    <w:rsid w:val="00142340"/>
    <w:rsid w:val="00142874"/>
    <w:rsid w:val="001429D4"/>
    <w:rsid w:val="001453C1"/>
    <w:rsid w:val="00145E21"/>
    <w:rsid w:val="00155412"/>
    <w:rsid w:val="0016247B"/>
    <w:rsid w:val="00163CCC"/>
    <w:rsid w:val="00165F38"/>
    <w:rsid w:val="0016625B"/>
    <w:rsid w:val="00166973"/>
    <w:rsid w:val="001669DA"/>
    <w:rsid w:val="00166BFD"/>
    <w:rsid w:val="001679AF"/>
    <w:rsid w:val="00167E8F"/>
    <w:rsid w:val="0017075D"/>
    <w:rsid w:val="001732DE"/>
    <w:rsid w:val="001735BD"/>
    <w:rsid w:val="00173C04"/>
    <w:rsid w:val="001747A0"/>
    <w:rsid w:val="00176A84"/>
    <w:rsid w:val="0017752E"/>
    <w:rsid w:val="0018178E"/>
    <w:rsid w:val="00183A8F"/>
    <w:rsid w:val="00185637"/>
    <w:rsid w:val="00185F68"/>
    <w:rsid w:val="001950A6"/>
    <w:rsid w:val="001A031C"/>
    <w:rsid w:val="001A0C02"/>
    <w:rsid w:val="001A1BCD"/>
    <w:rsid w:val="001A3BB8"/>
    <w:rsid w:val="001A3EFC"/>
    <w:rsid w:val="001A61B2"/>
    <w:rsid w:val="001B0180"/>
    <w:rsid w:val="001B0E4E"/>
    <w:rsid w:val="001B1A0D"/>
    <w:rsid w:val="001B6E9C"/>
    <w:rsid w:val="001B7104"/>
    <w:rsid w:val="001B74EC"/>
    <w:rsid w:val="001B7ECF"/>
    <w:rsid w:val="001C132C"/>
    <w:rsid w:val="001C502F"/>
    <w:rsid w:val="001C50FE"/>
    <w:rsid w:val="001C5E05"/>
    <w:rsid w:val="001C6BC1"/>
    <w:rsid w:val="001D0492"/>
    <w:rsid w:val="001D09BD"/>
    <w:rsid w:val="001D2EB8"/>
    <w:rsid w:val="001D3886"/>
    <w:rsid w:val="001D4E9F"/>
    <w:rsid w:val="001D5F24"/>
    <w:rsid w:val="001E10E7"/>
    <w:rsid w:val="001E2431"/>
    <w:rsid w:val="001E29A3"/>
    <w:rsid w:val="001E4D4A"/>
    <w:rsid w:val="001E5A08"/>
    <w:rsid w:val="001E6F16"/>
    <w:rsid w:val="001F3AE3"/>
    <w:rsid w:val="001F4B4D"/>
    <w:rsid w:val="001F7A51"/>
    <w:rsid w:val="001F7BC5"/>
    <w:rsid w:val="002010AE"/>
    <w:rsid w:val="00201388"/>
    <w:rsid w:val="00203199"/>
    <w:rsid w:val="00203A9E"/>
    <w:rsid w:val="00204965"/>
    <w:rsid w:val="00206877"/>
    <w:rsid w:val="002074E7"/>
    <w:rsid w:val="0021205D"/>
    <w:rsid w:val="002124E8"/>
    <w:rsid w:val="0021267C"/>
    <w:rsid w:val="00212ADD"/>
    <w:rsid w:val="0021558B"/>
    <w:rsid w:val="00216EEC"/>
    <w:rsid w:val="002206FB"/>
    <w:rsid w:val="002213C8"/>
    <w:rsid w:val="002227B0"/>
    <w:rsid w:val="00222DD9"/>
    <w:rsid w:val="002236A6"/>
    <w:rsid w:val="00224541"/>
    <w:rsid w:val="00224E2F"/>
    <w:rsid w:val="00226C0C"/>
    <w:rsid w:val="00234FF3"/>
    <w:rsid w:val="0023793A"/>
    <w:rsid w:val="00237EB2"/>
    <w:rsid w:val="00253709"/>
    <w:rsid w:val="00255A47"/>
    <w:rsid w:val="00257712"/>
    <w:rsid w:val="00257F30"/>
    <w:rsid w:val="002606FE"/>
    <w:rsid w:val="00260EE9"/>
    <w:rsid w:val="00261AFF"/>
    <w:rsid w:val="00261B3B"/>
    <w:rsid w:val="00263D88"/>
    <w:rsid w:val="0026566B"/>
    <w:rsid w:val="002663E5"/>
    <w:rsid w:val="00266ACA"/>
    <w:rsid w:val="002704EF"/>
    <w:rsid w:val="0027134A"/>
    <w:rsid w:val="00272355"/>
    <w:rsid w:val="00272DCB"/>
    <w:rsid w:val="00273B14"/>
    <w:rsid w:val="00274C30"/>
    <w:rsid w:val="00276432"/>
    <w:rsid w:val="0027745E"/>
    <w:rsid w:val="00277683"/>
    <w:rsid w:val="00281D7E"/>
    <w:rsid w:val="00282126"/>
    <w:rsid w:val="0028226A"/>
    <w:rsid w:val="00284134"/>
    <w:rsid w:val="00285098"/>
    <w:rsid w:val="002873F0"/>
    <w:rsid w:val="00287436"/>
    <w:rsid w:val="0029307E"/>
    <w:rsid w:val="00293817"/>
    <w:rsid w:val="00294645"/>
    <w:rsid w:val="002953C7"/>
    <w:rsid w:val="0029601F"/>
    <w:rsid w:val="002A0917"/>
    <w:rsid w:val="002A1FEF"/>
    <w:rsid w:val="002A3166"/>
    <w:rsid w:val="002A7469"/>
    <w:rsid w:val="002A761E"/>
    <w:rsid w:val="002B0B03"/>
    <w:rsid w:val="002B1C23"/>
    <w:rsid w:val="002B2C1A"/>
    <w:rsid w:val="002B3FB1"/>
    <w:rsid w:val="002B40D2"/>
    <w:rsid w:val="002B6352"/>
    <w:rsid w:val="002B7086"/>
    <w:rsid w:val="002C12BA"/>
    <w:rsid w:val="002C1C58"/>
    <w:rsid w:val="002C2548"/>
    <w:rsid w:val="002D3EB7"/>
    <w:rsid w:val="002D44A1"/>
    <w:rsid w:val="002D4A6F"/>
    <w:rsid w:val="002E2A8F"/>
    <w:rsid w:val="002E5AAA"/>
    <w:rsid w:val="002E655A"/>
    <w:rsid w:val="002F3CC2"/>
    <w:rsid w:val="002F4B70"/>
    <w:rsid w:val="002F5A73"/>
    <w:rsid w:val="002F6E11"/>
    <w:rsid w:val="002F75BF"/>
    <w:rsid w:val="003012F0"/>
    <w:rsid w:val="00301CDE"/>
    <w:rsid w:val="00302177"/>
    <w:rsid w:val="003056AE"/>
    <w:rsid w:val="003066C8"/>
    <w:rsid w:val="00306F27"/>
    <w:rsid w:val="00311CAB"/>
    <w:rsid w:val="00315FE0"/>
    <w:rsid w:val="0031636D"/>
    <w:rsid w:val="00320E45"/>
    <w:rsid w:val="00321939"/>
    <w:rsid w:val="00321A1C"/>
    <w:rsid w:val="00321B0A"/>
    <w:rsid w:val="00323CA1"/>
    <w:rsid w:val="00326A6A"/>
    <w:rsid w:val="003278F4"/>
    <w:rsid w:val="003321F4"/>
    <w:rsid w:val="003333FA"/>
    <w:rsid w:val="00334779"/>
    <w:rsid w:val="00334E61"/>
    <w:rsid w:val="003358F2"/>
    <w:rsid w:val="00335DD1"/>
    <w:rsid w:val="003373BF"/>
    <w:rsid w:val="00344966"/>
    <w:rsid w:val="00345A78"/>
    <w:rsid w:val="00345B30"/>
    <w:rsid w:val="00350F99"/>
    <w:rsid w:val="003516D4"/>
    <w:rsid w:val="00351993"/>
    <w:rsid w:val="00351AED"/>
    <w:rsid w:val="003536B5"/>
    <w:rsid w:val="003549BA"/>
    <w:rsid w:val="0035509B"/>
    <w:rsid w:val="00355523"/>
    <w:rsid w:val="003568FD"/>
    <w:rsid w:val="00356B97"/>
    <w:rsid w:val="00361071"/>
    <w:rsid w:val="003622AA"/>
    <w:rsid w:val="00364257"/>
    <w:rsid w:val="0036651F"/>
    <w:rsid w:val="00367378"/>
    <w:rsid w:val="00370782"/>
    <w:rsid w:val="00370D27"/>
    <w:rsid w:val="00371E25"/>
    <w:rsid w:val="00377264"/>
    <w:rsid w:val="00377F50"/>
    <w:rsid w:val="00380830"/>
    <w:rsid w:val="00380E9A"/>
    <w:rsid w:val="0038291E"/>
    <w:rsid w:val="00382F9C"/>
    <w:rsid w:val="003838F0"/>
    <w:rsid w:val="0039039A"/>
    <w:rsid w:val="00391197"/>
    <w:rsid w:val="0039231E"/>
    <w:rsid w:val="003938C3"/>
    <w:rsid w:val="00393B02"/>
    <w:rsid w:val="003959C1"/>
    <w:rsid w:val="00397CB7"/>
    <w:rsid w:val="003A1080"/>
    <w:rsid w:val="003A21EE"/>
    <w:rsid w:val="003A2394"/>
    <w:rsid w:val="003A3F1B"/>
    <w:rsid w:val="003A3FB7"/>
    <w:rsid w:val="003A4B14"/>
    <w:rsid w:val="003A5106"/>
    <w:rsid w:val="003A542D"/>
    <w:rsid w:val="003A5E6E"/>
    <w:rsid w:val="003B004A"/>
    <w:rsid w:val="003B031D"/>
    <w:rsid w:val="003B290F"/>
    <w:rsid w:val="003B2922"/>
    <w:rsid w:val="003B4E89"/>
    <w:rsid w:val="003B708B"/>
    <w:rsid w:val="003B7CBE"/>
    <w:rsid w:val="003C2DBD"/>
    <w:rsid w:val="003C3BE0"/>
    <w:rsid w:val="003C3F86"/>
    <w:rsid w:val="003C4D75"/>
    <w:rsid w:val="003C57F0"/>
    <w:rsid w:val="003C5A51"/>
    <w:rsid w:val="003C7867"/>
    <w:rsid w:val="003D5A77"/>
    <w:rsid w:val="003D7B1B"/>
    <w:rsid w:val="003E050C"/>
    <w:rsid w:val="003E217A"/>
    <w:rsid w:val="003E30DA"/>
    <w:rsid w:val="003E435E"/>
    <w:rsid w:val="003E4BD2"/>
    <w:rsid w:val="003F7D14"/>
    <w:rsid w:val="00400794"/>
    <w:rsid w:val="00406F6D"/>
    <w:rsid w:val="0041038A"/>
    <w:rsid w:val="00421705"/>
    <w:rsid w:val="00422B63"/>
    <w:rsid w:val="0042389B"/>
    <w:rsid w:val="00426E0B"/>
    <w:rsid w:val="00427AA0"/>
    <w:rsid w:val="0043079E"/>
    <w:rsid w:val="00431A8D"/>
    <w:rsid w:val="00432F01"/>
    <w:rsid w:val="0044050E"/>
    <w:rsid w:val="0044158F"/>
    <w:rsid w:val="0044230C"/>
    <w:rsid w:val="004427F6"/>
    <w:rsid w:val="00442914"/>
    <w:rsid w:val="0044405B"/>
    <w:rsid w:val="004441AC"/>
    <w:rsid w:val="004463FD"/>
    <w:rsid w:val="00447EEF"/>
    <w:rsid w:val="00451C47"/>
    <w:rsid w:val="00456650"/>
    <w:rsid w:val="00456D07"/>
    <w:rsid w:val="00457B94"/>
    <w:rsid w:val="00461DB5"/>
    <w:rsid w:val="00462150"/>
    <w:rsid w:val="00463578"/>
    <w:rsid w:val="004670BC"/>
    <w:rsid w:val="004708EE"/>
    <w:rsid w:val="00470B3B"/>
    <w:rsid w:val="00473D3D"/>
    <w:rsid w:val="0047480F"/>
    <w:rsid w:val="00474FFA"/>
    <w:rsid w:val="00475022"/>
    <w:rsid w:val="0047614E"/>
    <w:rsid w:val="00476BFC"/>
    <w:rsid w:val="00481445"/>
    <w:rsid w:val="0048587A"/>
    <w:rsid w:val="0048682E"/>
    <w:rsid w:val="00491364"/>
    <w:rsid w:val="00492B80"/>
    <w:rsid w:val="00493A8C"/>
    <w:rsid w:val="00493D92"/>
    <w:rsid w:val="00496546"/>
    <w:rsid w:val="004A0F89"/>
    <w:rsid w:val="004A0FC9"/>
    <w:rsid w:val="004A21DA"/>
    <w:rsid w:val="004A545A"/>
    <w:rsid w:val="004A6C43"/>
    <w:rsid w:val="004B0F29"/>
    <w:rsid w:val="004B1112"/>
    <w:rsid w:val="004B210C"/>
    <w:rsid w:val="004B32E0"/>
    <w:rsid w:val="004B4459"/>
    <w:rsid w:val="004B5DD7"/>
    <w:rsid w:val="004B62E7"/>
    <w:rsid w:val="004B7F8F"/>
    <w:rsid w:val="004C02FE"/>
    <w:rsid w:val="004C2C12"/>
    <w:rsid w:val="004C2CFB"/>
    <w:rsid w:val="004C3752"/>
    <w:rsid w:val="004C3ACD"/>
    <w:rsid w:val="004C5749"/>
    <w:rsid w:val="004C767F"/>
    <w:rsid w:val="004C77A2"/>
    <w:rsid w:val="004D2287"/>
    <w:rsid w:val="004D2D6A"/>
    <w:rsid w:val="004E0727"/>
    <w:rsid w:val="004E3A7C"/>
    <w:rsid w:val="004E481E"/>
    <w:rsid w:val="004E7678"/>
    <w:rsid w:val="004F03F3"/>
    <w:rsid w:val="004F126B"/>
    <w:rsid w:val="004F2F1D"/>
    <w:rsid w:val="004F3EA2"/>
    <w:rsid w:val="004F51A6"/>
    <w:rsid w:val="004F660D"/>
    <w:rsid w:val="004F6757"/>
    <w:rsid w:val="004F6C83"/>
    <w:rsid w:val="004F71AE"/>
    <w:rsid w:val="00500536"/>
    <w:rsid w:val="005005A1"/>
    <w:rsid w:val="0050134A"/>
    <w:rsid w:val="005047BA"/>
    <w:rsid w:val="00507826"/>
    <w:rsid w:val="00510B5F"/>
    <w:rsid w:val="00511D7C"/>
    <w:rsid w:val="00512A11"/>
    <w:rsid w:val="005257C4"/>
    <w:rsid w:val="00526349"/>
    <w:rsid w:val="0053164B"/>
    <w:rsid w:val="0053406E"/>
    <w:rsid w:val="00534352"/>
    <w:rsid w:val="00534737"/>
    <w:rsid w:val="00536743"/>
    <w:rsid w:val="00536893"/>
    <w:rsid w:val="00536DE8"/>
    <w:rsid w:val="00536EC5"/>
    <w:rsid w:val="00536EE8"/>
    <w:rsid w:val="005378D8"/>
    <w:rsid w:val="00540344"/>
    <w:rsid w:val="00540A55"/>
    <w:rsid w:val="0054479F"/>
    <w:rsid w:val="00545A84"/>
    <w:rsid w:val="00551FB5"/>
    <w:rsid w:val="0055323C"/>
    <w:rsid w:val="00555BCC"/>
    <w:rsid w:val="00556E3E"/>
    <w:rsid w:val="0055786A"/>
    <w:rsid w:val="005617B7"/>
    <w:rsid w:val="005618B1"/>
    <w:rsid w:val="00563118"/>
    <w:rsid w:val="00563A12"/>
    <w:rsid w:val="00573606"/>
    <w:rsid w:val="00573697"/>
    <w:rsid w:val="00573C86"/>
    <w:rsid w:val="005757F8"/>
    <w:rsid w:val="00575B11"/>
    <w:rsid w:val="00577BF2"/>
    <w:rsid w:val="00584092"/>
    <w:rsid w:val="00585647"/>
    <w:rsid w:val="0058577C"/>
    <w:rsid w:val="00585CB6"/>
    <w:rsid w:val="00586F87"/>
    <w:rsid w:val="005879C6"/>
    <w:rsid w:val="00595110"/>
    <w:rsid w:val="00595178"/>
    <w:rsid w:val="005967AC"/>
    <w:rsid w:val="005A0FD5"/>
    <w:rsid w:val="005A113D"/>
    <w:rsid w:val="005A1982"/>
    <w:rsid w:val="005A2281"/>
    <w:rsid w:val="005A2848"/>
    <w:rsid w:val="005A5D53"/>
    <w:rsid w:val="005B2F89"/>
    <w:rsid w:val="005B3180"/>
    <w:rsid w:val="005B32C4"/>
    <w:rsid w:val="005B3B20"/>
    <w:rsid w:val="005B4FCB"/>
    <w:rsid w:val="005B6D2E"/>
    <w:rsid w:val="005B77AE"/>
    <w:rsid w:val="005B79FF"/>
    <w:rsid w:val="005C14C4"/>
    <w:rsid w:val="005C2BA4"/>
    <w:rsid w:val="005C2EBA"/>
    <w:rsid w:val="005C523C"/>
    <w:rsid w:val="005C6B45"/>
    <w:rsid w:val="005C6DEC"/>
    <w:rsid w:val="005C76CB"/>
    <w:rsid w:val="005D036C"/>
    <w:rsid w:val="005D0DFF"/>
    <w:rsid w:val="005D11AF"/>
    <w:rsid w:val="005D3D95"/>
    <w:rsid w:val="005D4559"/>
    <w:rsid w:val="005E2513"/>
    <w:rsid w:val="005E3E9F"/>
    <w:rsid w:val="005E5B8B"/>
    <w:rsid w:val="005F08D1"/>
    <w:rsid w:val="005F2DAF"/>
    <w:rsid w:val="005F37BF"/>
    <w:rsid w:val="00601577"/>
    <w:rsid w:val="00601BC0"/>
    <w:rsid w:val="00602653"/>
    <w:rsid w:val="00604C52"/>
    <w:rsid w:val="0060577D"/>
    <w:rsid w:val="00605AE8"/>
    <w:rsid w:val="00610489"/>
    <w:rsid w:val="006110FE"/>
    <w:rsid w:val="006121CC"/>
    <w:rsid w:val="006149B8"/>
    <w:rsid w:val="0061639B"/>
    <w:rsid w:val="006166BA"/>
    <w:rsid w:val="006203D5"/>
    <w:rsid w:val="00620E3C"/>
    <w:rsid w:val="00620EE9"/>
    <w:rsid w:val="00623C29"/>
    <w:rsid w:val="00624BAF"/>
    <w:rsid w:val="0062585F"/>
    <w:rsid w:val="00630A3F"/>
    <w:rsid w:val="00631610"/>
    <w:rsid w:val="00633D3F"/>
    <w:rsid w:val="006352DE"/>
    <w:rsid w:val="006361AF"/>
    <w:rsid w:val="00637084"/>
    <w:rsid w:val="00637B26"/>
    <w:rsid w:val="00637C27"/>
    <w:rsid w:val="00640BC6"/>
    <w:rsid w:val="00652F43"/>
    <w:rsid w:val="00656504"/>
    <w:rsid w:val="0065712A"/>
    <w:rsid w:val="00661429"/>
    <w:rsid w:val="006632C3"/>
    <w:rsid w:val="006715C9"/>
    <w:rsid w:val="00671AA5"/>
    <w:rsid w:val="00671C46"/>
    <w:rsid w:val="006740F5"/>
    <w:rsid w:val="0067525D"/>
    <w:rsid w:val="0067722F"/>
    <w:rsid w:val="00684BEA"/>
    <w:rsid w:val="00685364"/>
    <w:rsid w:val="0068566D"/>
    <w:rsid w:val="00685A8C"/>
    <w:rsid w:val="00685DDD"/>
    <w:rsid w:val="00692084"/>
    <w:rsid w:val="006953EB"/>
    <w:rsid w:val="00695A0A"/>
    <w:rsid w:val="00695F78"/>
    <w:rsid w:val="00697BFE"/>
    <w:rsid w:val="006A2921"/>
    <w:rsid w:val="006A3887"/>
    <w:rsid w:val="006A5A3F"/>
    <w:rsid w:val="006A7339"/>
    <w:rsid w:val="006B0EE4"/>
    <w:rsid w:val="006B109B"/>
    <w:rsid w:val="006B1860"/>
    <w:rsid w:val="006B217F"/>
    <w:rsid w:val="006B48A1"/>
    <w:rsid w:val="006B5916"/>
    <w:rsid w:val="006C1BA4"/>
    <w:rsid w:val="006C2739"/>
    <w:rsid w:val="006C3C54"/>
    <w:rsid w:val="006C5099"/>
    <w:rsid w:val="006C5F0E"/>
    <w:rsid w:val="006D1035"/>
    <w:rsid w:val="006D502C"/>
    <w:rsid w:val="006E0518"/>
    <w:rsid w:val="006E16D5"/>
    <w:rsid w:val="006E1D30"/>
    <w:rsid w:val="006E2763"/>
    <w:rsid w:val="006E3DBD"/>
    <w:rsid w:val="006E7228"/>
    <w:rsid w:val="006E754C"/>
    <w:rsid w:val="006E7ED0"/>
    <w:rsid w:val="006F0986"/>
    <w:rsid w:val="006F4516"/>
    <w:rsid w:val="00703CBE"/>
    <w:rsid w:val="00705D83"/>
    <w:rsid w:val="007069E3"/>
    <w:rsid w:val="00711E5D"/>
    <w:rsid w:val="007140ED"/>
    <w:rsid w:val="007141EE"/>
    <w:rsid w:val="00714233"/>
    <w:rsid w:val="007144FD"/>
    <w:rsid w:val="00721D71"/>
    <w:rsid w:val="0072272D"/>
    <w:rsid w:val="0072438D"/>
    <w:rsid w:val="007248BF"/>
    <w:rsid w:val="00734B3C"/>
    <w:rsid w:val="007364A0"/>
    <w:rsid w:val="00740D06"/>
    <w:rsid w:val="00742296"/>
    <w:rsid w:val="0074448A"/>
    <w:rsid w:val="007458D3"/>
    <w:rsid w:val="00746D70"/>
    <w:rsid w:val="00747C3F"/>
    <w:rsid w:val="00750531"/>
    <w:rsid w:val="00750830"/>
    <w:rsid w:val="00752B17"/>
    <w:rsid w:val="00757A05"/>
    <w:rsid w:val="00761521"/>
    <w:rsid w:val="007616B3"/>
    <w:rsid w:val="00764B24"/>
    <w:rsid w:val="0076546C"/>
    <w:rsid w:val="0076560A"/>
    <w:rsid w:val="00766AC3"/>
    <w:rsid w:val="007670BC"/>
    <w:rsid w:val="00767F98"/>
    <w:rsid w:val="00770145"/>
    <w:rsid w:val="00771798"/>
    <w:rsid w:val="007726ED"/>
    <w:rsid w:val="00773549"/>
    <w:rsid w:val="00773A70"/>
    <w:rsid w:val="0077448E"/>
    <w:rsid w:val="00775302"/>
    <w:rsid w:val="007754D8"/>
    <w:rsid w:val="00775BC0"/>
    <w:rsid w:val="00780E16"/>
    <w:rsid w:val="0078122B"/>
    <w:rsid w:val="00781C66"/>
    <w:rsid w:val="007838D3"/>
    <w:rsid w:val="00783B21"/>
    <w:rsid w:val="00784E4A"/>
    <w:rsid w:val="00785E22"/>
    <w:rsid w:val="00786F2B"/>
    <w:rsid w:val="007872B4"/>
    <w:rsid w:val="007926DF"/>
    <w:rsid w:val="00792B28"/>
    <w:rsid w:val="00796C89"/>
    <w:rsid w:val="007976F9"/>
    <w:rsid w:val="00797B2F"/>
    <w:rsid w:val="007A019F"/>
    <w:rsid w:val="007A4544"/>
    <w:rsid w:val="007A678A"/>
    <w:rsid w:val="007A6B75"/>
    <w:rsid w:val="007B1467"/>
    <w:rsid w:val="007B2949"/>
    <w:rsid w:val="007B2B5B"/>
    <w:rsid w:val="007B4DFF"/>
    <w:rsid w:val="007B59B9"/>
    <w:rsid w:val="007B7B0A"/>
    <w:rsid w:val="007C0129"/>
    <w:rsid w:val="007C02D3"/>
    <w:rsid w:val="007C0DB0"/>
    <w:rsid w:val="007C28C7"/>
    <w:rsid w:val="007C2F37"/>
    <w:rsid w:val="007C35D3"/>
    <w:rsid w:val="007C4D61"/>
    <w:rsid w:val="007C6F42"/>
    <w:rsid w:val="007D0285"/>
    <w:rsid w:val="007D1304"/>
    <w:rsid w:val="007D1567"/>
    <w:rsid w:val="007D2358"/>
    <w:rsid w:val="007D442A"/>
    <w:rsid w:val="007D6A3E"/>
    <w:rsid w:val="007E1AB7"/>
    <w:rsid w:val="007E221A"/>
    <w:rsid w:val="007E3C80"/>
    <w:rsid w:val="007E7E50"/>
    <w:rsid w:val="007F08E8"/>
    <w:rsid w:val="007F0E12"/>
    <w:rsid w:val="007F1524"/>
    <w:rsid w:val="007F410A"/>
    <w:rsid w:val="007F4D67"/>
    <w:rsid w:val="00801AF9"/>
    <w:rsid w:val="008026DB"/>
    <w:rsid w:val="00802725"/>
    <w:rsid w:val="00807A2B"/>
    <w:rsid w:val="008103F9"/>
    <w:rsid w:val="00810A35"/>
    <w:rsid w:val="00810F2A"/>
    <w:rsid w:val="00813512"/>
    <w:rsid w:val="0081397D"/>
    <w:rsid w:val="008141BF"/>
    <w:rsid w:val="00815B63"/>
    <w:rsid w:val="00816796"/>
    <w:rsid w:val="0081701B"/>
    <w:rsid w:val="00820483"/>
    <w:rsid w:val="008208F2"/>
    <w:rsid w:val="008211B2"/>
    <w:rsid w:val="00822BDF"/>
    <w:rsid w:val="008236F9"/>
    <w:rsid w:val="00825494"/>
    <w:rsid w:val="00825934"/>
    <w:rsid w:val="0082623F"/>
    <w:rsid w:val="00827E88"/>
    <w:rsid w:val="00830307"/>
    <w:rsid w:val="0083129A"/>
    <w:rsid w:val="00831A29"/>
    <w:rsid w:val="0083596C"/>
    <w:rsid w:val="00842F6B"/>
    <w:rsid w:val="008430D2"/>
    <w:rsid w:val="008437DB"/>
    <w:rsid w:val="0084380F"/>
    <w:rsid w:val="00844269"/>
    <w:rsid w:val="00844DF2"/>
    <w:rsid w:val="00844E21"/>
    <w:rsid w:val="008463F8"/>
    <w:rsid w:val="00847B89"/>
    <w:rsid w:val="008501F8"/>
    <w:rsid w:val="00854228"/>
    <w:rsid w:val="008553D1"/>
    <w:rsid w:val="00856BF8"/>
    <w:rsid w:val="00857698"/>
    <w:rsid w:val="00860152"/>
    <w:rsid w:val="008611C0"/>
    <w:rsid w:val="00862290"/>
    <w:rsid w:val="00862B9C"/>
    <w:rsid w:val="00862D34"/>
    <w:rsid w:val="00867B9F"/>
    <w:rsid w:val="00867CF0"/>
    <w:rsid w:val="008809C1"/>
    <w:rsid w:val="00882796"/>
    <w:rsid w:val="00883172"/>
    <w:rsid w:val="00883A60"/>
    <w:rsid w:val="00884F75"/>
    <w:rsid w:val="00886735"/>
    <w:rsid w:val="00891CA8"/>
    <w:rsid w:val="008924E4"/>
    <w:rsid w:val="008979EF"/>
    <w:rsid w:val="008A12D4"/>
    <w:rsid w:val="008A1D1A"/>
    <w:rsid w:val="008A76C1"/>
    <w:rsid w:val="008B0C17"/>
    <w:rsid w:val="008B11A4"/>
    <w:rsid w:val="008B182F"/>
    <w:rsid w:val="008B36CF"/>
    <w:rsid w:val="008B4735"/>
    <w:rsid w:val="008B6034"/>
    <w:rsid w:val="008C1A17"/>
    <w:rsid w:val="008C24FE"/>
    <w:rsid w:val="008C2978"/>
    <w:rsid w:val="008C407C"/>
    <w:rsid w:val="008C641A"/>
    <w:rsid w:val="008C7AF6"/>
    <w:rsid w:val="008D22CC"/>
    <w:rsid w:val="008D2A45"/>
    <w:rsid w:val="008D39C0"/>
    <w:rsid w:val="008D3FFB"/>
    <w:rsid w:val="008D680A"/>
    <w:rsid w:val="008E0319"/>
    <w:rsid w:val="008E4425"/>
    <w:rsid w:val="008E446F"/>
    <w:rsid w:val="008E533D"/>
    <w:rsid w:val="008E6964"/>
    <w:rsid w:val="008F1B78"/>
    <w:rsid w:val="008F27F8"/>
    <w:rsid w:val="008F4E20"/>
    <w:rsid w:val="008F561E"/>
    <w:rsid w:val="008F6F22"/>
    <w:rsid w:val="009010AB"/>
    <w:rsid w:val="0090198C"/>
    <w:rsid w:val="00901DFC"/>
    <w:rsid w:val="0090222A"/>
    <w:rsid w:val="00903843"/>
    <w:rsid w:val="0091039B"/>
    <w:rsid w:val="00913690"/>
    <w:rsid w:val="00914FC3"/>
    <w:rsid w:val="0092037C"/>
    <w:rsid w:val="00921C9A"/>
    <w:rsid w:val="0092267D"/>
    <w:rsid w:val="00923C94"/>
    <w:rsid w:val="0092463B"/>
    <w:rsid w:val="00925BC2"/>
    <w:rsid w:val="0093001F"/>
    <w:rsid w:val="009300AB"/>
    <w:rsid w:val="009309AC"/>
    <w:rsid w:val="00931B3A"/>
    <w:rsid w:val="009329B1"/>
    <w:rsid w:val="009349C6"/>
    <w:rsid w:val="00934E83"/>
    <w:rsid w:val="0093536C"/>
    <w:rsid w:val="00935626"/>
    <w:rsid w:val="00945090"/>
    <w:rsid w:val="00947768"/>
    <w:rsid w:val="00950BE4"/>
    <w:rsid w:val="009515EA"/>
    <w:rsid w:val="00954CF5"/>
    <w:rsid w:val="00956110"/>
    <w:rsid w:val="00956114"/>
    <w:rsid w:val="00960E27"/>
    <w:rsid w:val="00961E34"/>
    <w:rsid w:val="00962044"/>
    <w:rsid w:val="00966D2F"/>
    <w:rsid w:val="009672C6"/>
    <w:rsid w:val="00970A61"/>
    <w:rsid w:val="009733E1"/>
    <w:rsid w:val="0097587B"/>
    <w:rsid w:val="00977F2A"/>
    <w:rsid w:val="00981B37"/>
    <w:rsid w:val="00985031"/>
    <w:rsid w:val="009855DA"/>
    <w:rsid w:val="009875CA"/>
    <w:rsid w:val="00991294"/>
    <w:rsid w:val="009918F8"/>
    <w:rsid w:val="009925CB"/>
    <w:rsid w:val="00994B32"/>
    <w:rsid w:val="00994D4F"/>
    <w:rsid w:val="00995CB3"/>
    <w:rsid w:val="00996551"/>
    <w:rsid w:val="009A1096"/>
    <w:rsid w:val="009B0CCB"/>
    <w:rsid w:val="009B2F24"/>
    <w:rsid w:val="009B5A59"/>
    <w:rsid w:val="009B6039"/>
    <w:rsid w:val="009B72A3"/>
    <w:rsid w:val="009C15F5"/>
    <w:rsid w:val="009C6881"/>
    <w:rsid w:val="009D1026"/>
    <w:rsid w:val="009D3A94"/>
    <w:rsid w:val="009D4B9E"/>
    <w:rsid w:val="009D61FD"/>
    <w:rsid w:val="009D6464"/>
    <w:rsid w:val="009E0FB4"/>
    <w:rsid w:val="009E1F15"/>
    <w:rsid w:val="009E402D"/>
    <w:rsid w:val="009E5772"/>
    <w:rsid w:val="009E7428"/>
    <w:rsid w:val="009F003D"/>
    <w:rsid w:val="009F1B51"/>
    <w:rsid w:val="009F6F5A"/>
    <w:rsid w:val="00A01785"/>
    <w:rsid w:val="00A023C9"/>
    <w:rsid w:val="00A06C36"/>
    <w:rsid w:val="00A101F2"/>
    <w:rsid w:val="00A1023C"/>
    <w:rsid w:val="00A11E3D"/>
    <w:rsid w:val="00A11EA9"/>
    <w:rsid w:val="00A128AA"/>
    <w:rsid w:val="00A12BCA"/>
    <w:rsid w:val="00A17EB4"/>
    <w:rsid w:val="00A2094D"/>
    <w:rsid w:val="00A21A40"/>
    <w:rsid w:val="00A21B78"/>
    <w:rsid w:val="00A22FD3"/>
    <w:rsid w:val="00A23369"/>
    <w:rsid w:val="00A23E2A"/>
    <w:rsid w:val="00A24951"/>
    <w:rsid w:val="00A24D19"/>
    <w:rsid w:val="00A26E4C"/>
    <w:rsid w:val="00A2740A"/>
    <w:rsid w:val="00A35267"/>
    <w:rsid w:val="00A35407"/>
    <w:rsid w:val="00A35CB2"/>
    <w:rsid w:val="00A43B77"/>
    <w:rsid w:val="00A46676"/>
    <w:rsid w:val="00A509EA"/>
    <w:rsid w:val="00A51879"/>
    <w:rsid w:val="00A51A4A"/>
    <w:rsid w:val="00A5317A"/>
    <w:rsid w:val="00A544EC"/>
    <w:rsid w:val="00A56120"/>
    <w:rsid w:val="00A56BE3"/>
    <w:rsid w:val="00A61D84"/>
    <w:rsid w:val="00A61F07"/>
    <w:rsid w:val="00A62786"/>
    <w:rsid w:val="00A627FA"/>
    <w:rsid w:val="00A6363E"/>
    <w:rsid w:val="00A6394C"/>
    <w:rsid w:val="00A63D26"/>
    <w:rsid w:val="00A70366"/>
    <w:rsid w:val="00A71AA5"/>
    <w:rsid w:val="00A73B12"/>
    <w:rsid w:val="00A753DC"/>
    <w:rsid w:val="00A7775C"/>
    <w:rsid w:val="00A777F5"/>
    <w:rsid w:val="00A82B58"/>
    <w:rsid w:val="00A835B3"/>
    <w:rsid w:val="00A836BA"/>
    <w:rsid w:val="00A84789"/>
    <w:rsid w:val="00A85241"/>
    <w:rsid w:val="00A852F6"/>
    <w:rsid w:val="00A8707E"/>
    <w:rsid w:val="00A87C22"/>
    <w:rsid w:val="00A9380B"/>
    <w:rsid w:val="00A97523"/>
    <w:rsid w:val="00AA0761"/>
    <w:rsid w:val="00AA21F2"/>
    <w:rsid w:val="00AA33B5"/>
    <w:rsid w:val="00AA6E08"/>
    <w:rsid w:val="00AB0408"/>
    <w:rsid w:val="00AB0AB0"/>
    <w:rsid w:val="00AB1208"/>
    <w:rsid w:val="00AB27E0"/>
    <w:rsid w:val="00AB5DB1"/>
    <w:rsid w:val="00AB76C3"/>
    <w:rsid w:val="00AC5524"/>
    <w:rsid w:val="00AC7BE4"/>
    <w:rsid w:val="00AD5D88"/>
    <w:rsid w:val="00AD61FB"/>
    <w:rsid w:val="00AE18A2"/>
    <w:rsid w:val="00AE1D46"/>
    <w:rsid w:val="00AE4065"/>
    <w:rsid w:val="00AE5B7F"/>
    <w:rsid w:val="00AE7B2B"/>
    <w:rsid w:val="00AF1762"/>
    <w:rsid w:val="00AF483C"/>
    <w:rsid w:val="00AF638A"/>
    <w:rsid w:val="00B01ADF"/>
    <w:rsid w:val="00B05031"/>
    <w:rsid w:val="00B11D2D"/>
    <w:rsid w:val="00B13AAE"/>
    <w:rsid w:val="00B14859"/>
    <w:rsid w:val="00B14BCA"/>
    <w:rsid w:val="00B1745A"/>
    <w:rsid w:val="00B17777"/>
    <w:rsid w:val="00B1779D"/>
    <w:rsid w:val="00B20ACD"/>
    <w:rsid w:val="00B2150B"/>
    <w:rsid w:val="00B22EA7"/>
    <w:rsid w:val="00B23EDA"/>
    <w:rsid w:val="00B27BC9"/>
    <w:rsid w:val="00B33999"/>
    <w:rsid w:val="00B33A1C"/>
    <w:rsid w:val="00B34DFC"/>
    <w:rsid w:val="00B35270"/>
    <w:rsid w:val="00B3530A"/>
    <w:rsid w:val="00B36B44"/>
    <w:rsid w:val="00B36BAA"/>
    <w:rsid w:val="00B425B1"/>
    <w:rsid w:val="00B452C4"/>
    <w:rsid w:val="00B5147F"/>
    <w:rsid w:val="00B51830"/>
    <w:rsid w:val="00B54CB3"/>
    <w:rsid w:val="00B551F6"/>
    <w:rsid w:val="00B553CB"/>
    <w:rsid w:val="00B559A8"/>
    <w:rsid w:val="00B5798F"/>
    <w:rsid w:val="00B61180"/>
    <w:rsid w:val="00B63B4D"/>
    <w:rsid w:val="00B63DFC"/>
    <w:rsid w:val="00B644B0"/>
    <w:rsid w:val="00B6459C"/>
    <w:rsid w:val="00B646C4"/>
    <w:rsid w:val="00B64B4C"/>
    <w:rsid w:val="00B668E4"/>
    <w:rsid w:val="00B71CAE"/>
    <w:rsid w:val="00B80392"/>
    <w:rsid w:val="00B819DA"/>
    <w:rsid w:val="00B82073"/>
    <w:rsid w:val="00B8296B"/>
    <w:rsid w:val="00B82C4F"/>
    <w:rsid w:val="00B84AB4"/>
    <w:rsid w:val="00B85FA6"/>
    <w:rsid w:val="00B8696A"/>
    <w:rsid w:val="00B90E4A"/>
    <w:rsid w:val="00B91454"/>
    <w:rsid w:val="00B92C19"/>
    <w:rsid w:val="00B970FF"/>
    <w:rsid w:val="00B975EF"/>
    <w:rsid w:val="00BA05BE"/>
    <w:rsid w:val="00BA1C22"/>
    <w:rsid w:val="00BA4ED6"/>
    <w:rsid w:val="00BA50E2"/>
    <w:rsid w:val="00BA5BE3"/>
    <w:rsid w:val="00BB3133"/>
    <w:rsid w:val="00BB4B8D"/>
    <w:rsid w:val="00BC0A72"/>
    <w:rsid w:val="00BC146E"/>
    <w:rsid w:val="00BC1B5C"/>
    <w:rsid w:val="00BC257B"/>
    <w:rsid w:val="00BC380C"/>
    <w:rsid w:val="00BC3F30"/>
    <w:rsid w:val="00BC44E1"/>
    <w:rsid w:val="00BC4C52"/>
    <w:rsid w:val="00BC544B"/>
    <w:rsid w:val="00BC5A65"/>
    <w:rsid w:val="00BC7332"/>
    <w:rsid w:val="00BC79EF"/>
    <w:rsid w:val="00BD4C52"/>
    <w:rsid w:val="00BD4CF1"/>
    <w:rsid w:val="00BD7F34"/>
    <w:rsid w:val="00BE1141"/>
    <w:rsid w:val="00BE407C"/>
    <w:rsid w:val="00BF09B2"/>
    <w:rsid w:val="00BF2B99"/>
    <w:rsid w:val="00BF2CD4"/>
    <w:rsid w:val="00BF5F8D"/>
    <w:rsid w:val="00C00038"/>
    <w:rsid w:val="00C003B9"/>
    <w:rsid w:val="00C01947"/>
    <w:rsid w:val="00C01BC3"/>
    <w:rsid w:val="00C0704E"/>
    <w:rsid w:val="00C128E2"/>
    <w:rsid w:val="00C13201"/>
    <w:rsid w:val="00C15120"/>
    <w:rsid w:val="00C156FA"/>
    <w:rsid w:val="00C170FE"/>
    <w:rsid w:val="00C17F8E"/>
    <w:rsid w:val="00C20FF5"/>
    <w:rsid w:val="00C22E57"/>
    <w:rsid w:val="00C24A87"/>
    <w:rsid w:val="00C253C2"/>
    <w:rsid w:val="00C25F97"/>
    <w:rsid w:val="00C310A0"/>
    <w:rsid w:val="00C322E0"/>
    <w:rsid w:val="00C32728"/>
    <w:rsid w:val="00C32DE3"/>
    <w:rsid w:val="00C37426"/>
    <w:rsid w:val="00C37F10"/>
    <w:rsid w:val="00C40132"/>
    <w:rsid w:val="00C409FB"/>
    <w:rsid w:val="00C40F99"/>
    <w:rsid w:val="00C412AC"/>
    <w:rsid w:val="00C42B93"/>
    <w:rsid w:val="00C43324"/>
    <w:rsid w:val="00C44B7F"/>
    <w:rsid w:val="00C461CD"/>
    <w:rsid w:val="00C46869"/>
    <w:rsid w:val="00C524F0"/>
    <w:rsid w:val="00C535C6"/>
    <w:rsid w:val="00C547B0"/>
    <w:rsid w:val="00C56068"/>
    <w:rsid w:val="00C571B7"/>
    <w:rsid w:val="00C62D28"/>
    <w:rsid w:val="00C63FA7"/>
    <w:rsid w:val="00C65404"/>
    <w:rsid w:val="00C70394"/>
    <w:rsid w:val="00C70830"/>
    <w:rsid w:val="00C7092F"/>
    <w:rsid w:val="00C723F2"/>
    <w:rsid w:val="00C72A47"/>
    <w:rsid w:val="00C73A3F"/>
    <w:rsid w:val="00C77666"/>
    <w:rsid w:val="00C81B8C"/>
    <w:rsid w:val="00C83FFC"/>
    <w:rsid w:val="00C84B9D"/>
    <w:rsid w:val="00C84EFD"/>
    <w:rsid w:val="00C91DA7"/>
    <w:rsid w:val="00C91E40"/>
    <w:rsid w:val="00C926D8"/>
    <w:rsid w:val="00C93E6D"/>
    <w:rsid w:val="00C953E4"/>
    <w:rsid w:val="00C96B76"/>
    <w:rsid w:val="00C975F5"/>
    <w:rsid w:val="00CA141E"/>
    <w:rsid w:val="00CA1FF9"/>
    <w:rsid w:val="00CA22F2"/>
    <w:rsid w:val="00CA2874"/>
    <w:rsid w:val="00CA2903"/>
    <w:rsid w:val="00CA306C"/>
    <w:rsid w:val="00CA5E93"/>
    <w:rsid w:val="00CA6A46"/>
    <w:rsid w:val="00CA72E4"/>
    <w:rsid w:val="00CB5101"/>
    <w:rsid w:val="00CB5A30"/>
    <w:rsid w:val="00CB5C5A"/>
    <w:rsid w:val="00CB76FF"/>
    <w:rsid w:val="00CB7F0E"/>
    <w:rsid w:val="00CC0F35"/>
    <w:rsid w:val="00CC17B6"/>
    <w:rsid w:val="00CC1973"/>
    <w:rsid w:val="00CC438C"/>
    <w:rsid w:val="00CC4A93"/>
    <w:rsid w:val="00CC4DAB"/>
    <w:rsid w:val="00CC645D"/>
    <w:rsid w:val="00CC70CE"/>
    <w:rsid w:val="00CC7E14"/>
    <w:rsid w:val="00CD115B"/>
    <w:rsid w:val="00CD4765"/>
    <w:rsid w:val="00CD5864"/>
    <w:rsid w:val="00CD5AE4"/>
    <w:rsid w:val="00CD6047"/>
    <w:rsid w:val="00CD780A"/>
    <w:rsid w:val="00CE168C"/>
    <w:rsid w:val="00CE32C9"/>
    <w:rsid w:val="00CE36FD"/>
    <w:rsid w:val="00CE503E"/>
    <w:rsid w:val="00CE6197"/>
    <w:rsid w:val="00CE61BF"/>
    <w:rsid w:val="00CE6460"/>
    <w:rsid w:val="00CE67B9"/>
    <w:rsid w:val="00CE7029"/>
    <w:rsid w:val="00CF3A30"/>
    <w:rsid w:val="00CF5049"/>
    <w:rsid w:val="00CF6990"/>
    <w:rsid w:val="00CF7164"/>
    <w:rsid w:val="00CF71DD"/>
    <w:rsid w:val="00D0215B"/>
    <w:rsid w:val="00D026A6"/>
    <w:rsid w:val="00D03803"/>
    <w:rsid w:val="00D05D09"/>
    <w:rsid w:val="00D10CC2"/>
    <w:rsid w:val="00D1118F"/>
    <w:rsid w:val="00D11836"/>
    <w:rsid w:val="00D127B6"/>
    <w:rsid w:val="00D1375F"/>
    <w:rsid w:val="00D14FD6"/>
    <w:rsid w:val="00D153CE"/>
    <w:rsid w:val="00D1547F"/>
    <w:rsid w:val="00D17212"/>
    <w:rsid w:val="00D17749"/>
    <w:rsid w:val="00D17A6B"/>
    <w:rsid w:val="00D23ACE"/>
    <w:rsid w:val="00D257F3"/>
    <w:rsid w:val="00D25B3E"/>
    <w:rsid w:val="00D25E3D"/>
    <w:rsid w:val="00D2620F"/>
    <w:rsid w:val="00D3162D"/>
    <w:rsid w:val="00D32449"/>
    <w:rsid w:val="00D3463C"/>
    <w:rsid w:val="00D3654D"/>
    <w:rsid w:val="00D37202"/>
    <w:rsid w:val="00D405A9"/>
    <w:rsid w:val="00D40695"/>
    <w:rsid w:val="00D46D20"/>
    <w:rsid w:val="00D50809"/>
    <w:rsid w:val="00D52B83"/>
    <w:rsid w:val="00D5301F"/>
    <w:rsid w:val="00D5505F"/>
    <w:rsid w:val="00D5723B"/>
    <w:rsid w:val="00D57D36"/>
    <w:rsid w:val="00D61E19"/>
    <w:rsid w:val="00D679F1"/>
    <w:rsid w:val="00D704DD"/>
    <w:rsid w:val="00D71CD0"/>
    <w:rsid w:val="00D73802"/>
    <w:rsid w:val="00D745F7"/>
    <w:rsid w:val="00D74F93"/>
    <w:rsid w:val="00D75A1E"/>
    <w:rsid w:val="00D7634B"/>
    <w:rsid w:val="00D83312"/>
    <w:rsid w:val="00D83515"/>
    <w:rsid w:val="00D84912"/>
    <w:rsid w:val="00D8547B"/>
    <w:rsid w:val="00D869A0"/>
    <w:rsid w:val="00D869FE"/>
    <w:rsid w:val="00D91BDE"/>
    <w:rsid w:val="00D935CE"/>
    <w:rsid w:val="00D94E79"/>
    <w:rsid w:val="00DA706E"/>
    <w:rsid w:val="00DB1536"/>
    <w:rsid w:val="00DB39F1"/>
    <w:rsid w:val="00DB3D47"/>
    <w:rsid w:val="00DB476D"/>
    <w:rsid w:val="00DB57C7"/>
    <w:rsid w:val="00DB5F9E"/>
    <w:rsid w:val="00DB771B"/>
    <w:rsid w:val="00DB7E3E"/>
    <w:rsid w:val="00DC2B8D"/>
    <w:rsid w:val="00DC7690"/>
    <w:rsid w:val="00DD2515"/>
    <w:rsid w:val="00DD2A4A"/>
    <w:rsid w:val="00DD2B70"/>
    <w:rsid w:val="00DD3A99"/>
    <w:rsid w:val="00DD7785"/>
    <w:rsid w:val="00DD7E07"/>
    <w:rsid w:val="00DD7EA8"/>
    <w:rsid w:val="00DE3482"/>
    <w:rsid w:val="00DE6618"/>
    <w:rsid w:val="00DE7976"/>
    <w:rsid w:val="00DE79C8"/>
    <w:rsid w:val="00DF1606"/>
    <w:rsid w:val="00DF291B"/>
    <w:rsid w:val="00DF3E98"/>
    <w:rsid w:val="00DF4D50"/>
    <w:rsid w:val="00DF6C99"/>
    <w:rsid w:val="00E00AA3"/>
    <w:rsid w:val="00E02399"/>
    <w:rsid w:val="00E02DC1"/>
    <w:rsid w:val="00E04F36"/>
    <w:rsid w:val="00E0680A"/>
    <w:rsid w:val="00E101CB"/>
    <w:rsid w:val="00E10381"/>
    <w:rsid w:val="00E10ABE"/>
    <w:rsid w:val="00E11230"/>
    <w:rsid w:val="00E117BA"/>
    <w:rsid w:val="00E11C9E"/>
    <w:rsid w:val="00E1230E"/>
    <w:rsid w:val="00E12E5A"/>
    <w:rsid w:val="00E1609B"/>
    <w:rsid w:val="00E16D30"/>
    <w:rsid w:val="00E21192"/>
    <w:rsid w:val="00E24944"/>
    <w:rsid w:val="00E27651"/>
    <w:rsid w:val="00E30073"/>
    <w:rsid w:val="00E343C4"/>
    <w:rsid w:val="00E347FD"/>
    <w:rsid w:val="00E357B4"/>
    <w:rsid w:val="00E37ABA"/>
    <w:rsid w:val="00E40B66"/>
    <w:rsid w:val="00E40F47"/>
    <w:rsid w:val="00E4124B"/>
    <w:rsid w:val="00E44C31"/>
    <w:rsid w:val="00E45C26"/>
    <w:rsid w:val="00E502E9"/>
    <w:rsid w:val="00E50C07"/>
    <w:rsid w:val="00E5120D"/>
    <w:rsid w:val="00E52AB5"/>
    <w:rsid w:val="00E537B9"/>
    <w:rsid w:val="00E541FD"/>
    <w:rsid w:val="00E55AF0"/>
    <w:rsid w:val="00E5724E"/>
    <w:rsid w:val="00E61AB6"/>
    <w:rsid w:val="00E62C2E"/>
    <w:rsid w:val="00E632CE"/>
    <w:rsid w:val="00E64D20"/>
    <w:rsid w:val="00E662F0"/>
    <w:rsid w:val="00E669C7"/>
    <w:rsid w:val="00E70369"/>
    <w:rsid w:val="00E70E23"/>
    <w:rsid w:val="00E7233E"/>
    <w:rsid w:val="00E7463D"/>
    <w:rsid w:val="00E76833"/>
    <w:rsid w:val="00E76841"/>
    <w:rsid w:val="00E77788"/>
    <w:rsid w:val="00E80366"/>
    <w:rsid w:val="00E80D3C"/>
    <w:rsid w:val="00E81936"/>
    <w:rsid w:val="00E8550B"/>
    <w:rsid w:val="00E8575D"/>
    <w:rsid w:val="00E85947"/>
    <w:rsid w:val="00E86271"/>
    <w:rsid w:val="00E87DBC"/>
    <w:rsid w:val="00E90331"/>
    <w:rsid w:val="00E90E43"/>
    <w:rsid w:val="00E90F54"/>
    <w:rsid w:val="00E93EF2"/>
    <w:rsid w:val="00E95176"/>
    <w:rsid w:val="00E957FE"/>
    <w:rsid w:val="00E9673B"/>
    <w:rsid w:val="00EA19E8"/>
    <w:rsid w:val="00EA4F34"/>
    <w:rsid w:val="00EB1685"/>
    <w:rsid w:val="00EB5786"/>
    <w:rsid w:val="00EB5893"/>
    <w:rsid w:val="00EB6DF7"/>
    <w:rsid w:val="00EB700B"/>
    <w:rsid w:val="00EC121A"/>
    <w:rsid w:val="00EC178F"/>
    <w:rsid w:val="00EC2132"/>
    <w:rsid w:val="00EC2930"/>
    <w:rsid w:val="00EC7ABA"/>
    <w:rsid w:val="00ED0E11"/>
    <w:rsid w:val="00ED1DEF"/>
    <w:rsid w:val="00ED6740"/>
    <w:rsid w:val="00EE49CE"/>
    <w:rsid w:val="00EE4B0B"/>
    <w:rsid w:val="00EF00A5"/>
    <w:rsid w:val="00EF143E"/>
    <w:rsid w:val="00EF37A6"/>
    <w:rsid w:val="00EF4644"/>
    <w:rsid w:val="00EF49D3"/>
    <w:rsid w:val="00EF72EF"/>
    <w:rsid w:val="00EF7B56"/>
    <w:rsid w:val="00F004D5"/>
    <w:rsid w:val="00F01A04"/>
    <w:rsid w:val="00F067E6"/>
    <w:rsid w:val="00F06A25"/>
    <w:rsid w:val="00F1023B"/>
    <w:rsid w:val="00F1091B"/>
    <w:rsid w:val="00F11DAD"/>
    <w:rsid w:val="00F1206B"/>
    <w:rsid w:val="00F1330F"/>
    <w:rsid w:val="00F157FD"/>
    <w:rsid w:val="00F168DA"/>
    <w:rsid w:val="00F16A6A"/>
    <w:rsid w:val="00F17A96"/>
    <w:rsid w:val="00F226E0"/>
    <w:rsid w:val="00F2669E"/>
    <w:rsid w:val="00F27437"/>
    <w:rsid w:val="00F30736"/>
    <w:rsid w:val="00F313D7"/>
    <w:rsid w:val="00F317D4"/>
    <w:rsid w:val="00F32CB8"/>
    <w:rsid w:val="00F33648"/>
    <w:rsid w:val="00F35E3F"/>
    <w:rsid w:val="00F46DA1"/>
    <w:rsid w:val="00F4711E"/>
    <w:rsid w:val="00F4754A"/>
    <w:rsid w:val="00F548F7"/>
    <w:rsid w:val="00F55D10"/>
    <w:rsid w:val="00F570F6"/>
    <w:rsid w:val="00F60037"/>
    <w:rsid w:val="00F628AE"/>
    <w:rsid w:val="00F6385A"/>
    <w:rsid w:val="00F64161"/>
    <w:rsid w:val="00F64939"/>
    <w:rsid w:val="00F65E75"/>
    <w:rsid w:val="00F661D6"/>
    <w:rsid w:val="00F66AB5"/>
    <w:rsid w:val="00F71690"/>
    <w:rsid w:val="00F72060"/>
    <w:rsid w:val="00F73D32"/>
    <w:rsid w:val="00F80E5E"/>
    <w:rsid w:val="00F838DD"/>
    <w:rsid w:val="00F848B0"/>
    <w:rsid w:val="00F84C0C"/>
    <w:rsid w:val="00F84CD3"/>
    <w:rsid w:val="00F86249"/>
    <w:rsid w:val="00F873E9"/>
    <w:rsid w:val="00F87F76"/>
    <w:rsid w:val="00F904FC"/>
    <w:rsid w:val="00F91DED"/>
    <w:rsid w:val="00F92DB5"/>
    <w:rsid w:val="00F93EF5"/>
    <w:rsid w:val="00F962E2"/>
    <w:rsid w:val="00F96559"/>
    <w:rsid w:val="00F96A92"/>
    <w:rsid w:val="00FA6E09"/>
    <w:rsid w:val="00FA7C84"/>
    <w:rsid w:val="00FB1449"/>
    <w:rsid w:val="00FB159C"/>
    <w:rsid w:val="00FB34E8"/>
    <w:rsid w:val="00FB3F57"/>
    <w:rsid w:val="00FB4090"/>
    <w:rsid w:val="00FB68F1"/>
    <w:rsid w:val="00FC15C3"/>
    <w:rsid w:val="00FC332A"/>
    <w:rsid w:val="00FC3B23"/>
    <w:rsid w:val="00FC5745"/>
    <w:rsid w:val="00FC583B"/>
    <w:rsid w:val="00FC635E"/>
    <w:rsid w:val="00FD2D43"/>
    <w:rsid w:val="00FD30B6"/>
    <w:rsid w:val="00FD56FD"/>
    <w:rsid w:val="00FD573B"/>
    <w:rsid w:val="00FD6559"/>
    <w:rsid w:val="00FE113F"/>
    <w:rsid w:val="00FE2F01"/>
    <w:rsid w:val="00FE7940"/>
    <w:rsid w:val="00FF2BBE"/>
    <w:rsid w:val="00FF6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716A2C"/>
  <w15:docId w15:val="{C6C0D894-5A01-4153-8DE5-8BB7520E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A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5757F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7F8"/>
    <w:rPr>
      <w:lang w:val="es-ES"/>
    </w:rPr>
  </w:style>
  <w:style w:type="table" w:styleId="Tablaconcuadrcula">
    <w:name w:val="Table Grid"/>
    <w:basedOn w:val="Tablanormal"/>
    <w:uiPriority w:val="59"/>
    <w:rsid w:val="00635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703CB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03CBE"/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SinespaciadoCar">
    <w:name w:val="Sin espaciado Car"/>
    <w:link w:val="Sinespaciado"/>
    <w:uiPriority w:val="1"/>
    <w:locked/>
    <w:rsid w:val="00703CBE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703CBE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26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26A"/>
    <w:rPr>
      <w:rFonts w:ascii="Segoe UI" w:hAnsi="Segoe UI" w:cs="Segoe UI"/>
      <w:sz w:val="18"/>
      <w:szCs w:val="18"/>
      <w:lang w:val="es-ES"/>
    </w:rPr>
  </w:style>
  <w:style w:type="paragraph" w:customStyle="1" w:styleId="msonormal0">
    <w:name w:val="msonormal"/>
    <w:basedOn w:val="Normal"/>
    <w:rsid w:val="00B27B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7BC9"/>
    <w:pPr>
      <w:spacing w:after="200"/>
    </w:pPr>
    <w:rPr>
      <w:rFonts w:eastAsiaTheme="minorEastAsia"/>
      <w:sz w:val="20"/>
      <w:szCs w:val="20"/>
      <w:lang w:val="es-MX"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7BC9"/>
    <w:rPr>
      <w:rFonts w:eastAsiaTheme="minorEastAsia"/>
      <w:sz w:val="20"/>
      <w:szCs w:val="20"/>
      <w:lang w:eastAsia="es-MX"/>
    </w:rPr>
  </w:style>
  <w:style w:type="paragraph" w:styleId="Ttulo">
    <w:name w:val="Title"/>
    <w:basedOn w:val="Normal"/>
    <w:link w:val="TtuloCar"/>
    <w:qFormat/>
    <w:rsid w:val="00B27BC9"/>
    <w:pPr>
      <w:autoSpaceDE w:val="0"/>
      <w:autoSpaceDN w:val="0"/>
      <w:jc w:val="center"/>
    </w:pPr>
    <w:rPr>
      <w:rFonts w:ascii="Lucida Casual" w:eastAsia="Times New Roman" w:hAnsi="Lucida Casual" w:cs="Times New Roman"/>
      <w:b/>
      <w:bCs/>
      <w:sz w:val="22"/>
      <w:szCs w:val="22"/>
      <w:lang w:eastAsia="es-ES"/>
    </w:rPr>
  </w:style>
  <w:style w:type="character" w:customStyle="1" w:styleId="TtuloCar">
    <w:name w:val="Título Car"/>
    <w:basedOn w:val="Fuentedeprrafopredeter"/>
    <w:link w:val="Ttulo"/>
    <w:rsid w:val="00B27BC9"/>
    <w:rPr>
      <w:rFonts w:ascii="Lucida Casual" w:eastAsia="Times New Roman" w:hAnsi="Lucida Casual" w:cs="Times New Roman"/>
      <w:b/>
      <w:bCs/>
      <w:sz w:val="22"/>
      <w:szCs w:val="22"/>
      <w:lang w:val="es-ES" w:eastAsia="es-ES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"/>
    <w:link w:val="Prrafodelista"/>
    <w:uiPriority w:val="34"/>
    <w:locked/>
    <w:rsid w:val="00B27BC9"/>
    <w:rPr>
      <w:sz w:val="22"/>
      <w:szCs w:val="22"/>
    </w:rPr>
  </w:style>
  <w:style w:type="paragraph" w:styleId="Prrafodelista">
    <w:name w:val="List Paragraph"/>
    <w:aliases w:val="Bullet List,FooterText,numbered,Paragraphe de liste1,Bulletr List Paragraph,列出段落,列出段落1"/>
    <w:basedOn w:val="Normal"/>
    <w:link w:val="PrrafodelistaCar"/>
    <w:uiPriority w:val="34"/>
    <w:qFormat/>
    <w:rsid w:val="00B27BC9"/>
    <w:pPr>
      <w:spacing w:after="200" w:line="276" w:lineRule="auto"/>
      <w:ind w:left="720"/>
      <w:contextualSpacing/>
    </w:pPr>
    <w:rPr>
      <w:sz w:val="22"/>
      <w:szCs w:val="22"/>
      <w:lang w:val="es-MX"/>
    </w:rPr>
  </w:style>
  <w:style w:type="paragraph" w:customStyle="1" w:styleId="Estilo">
    <w:name w:val="Estilo"/>
    <w:rsid w:val="00B27BC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es-MX"/>
    </w:rPr>
  </w:style>
  <w:style w:type="paragraph" w:customStyle="1" w:styleId="Textosinformato1">
    <w:name w:val="Texto sin formato1"/>
    <w:basedOn w:val="Normal"/>
    <w:rsid w:val="00B27BC9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B27BC9"/>
    <w:rPr>
      <w:sz w:val="16"/>
      <w:szCs w:val="16"/>
    </w:rPr>
  </w:style>
  <w:style w:type="paragraph" w:styleId="NormalWeb">
    <w:name w:val="Normal (Web)"/>
    <w:basedOn w:val="Normal"/>
    <w:uiPriority w:val="99"/>
    <w:rsid w:val="003E43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Hipervnculo">
    <w:name w:val="Hyperlink"/>
    <w:rsid w:val="00E61AB6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121A"/>
    <w:pPr>
      <w:spacing w:after="0"/>
    </w:pPr>
    <w:rPr>
      <w:rFonts w:eastAsiaTheme="minorHAnsi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121A"/>
    <w:rPr>
      <w:rFonts w:eastAsiaTheme="minorEastAsia"/>
      <w:b/>
      <w:bCs/>
      <w:sz w:val="20"/>
      <w:szCs w:val="20"/>
      <w:lang w:val="es-ES" w:eastAsia="es-MX"/>
    </w:rPr>
  </w:style>
  <w:style w:type="paragraph" w:customStyle="1" w:styleId="Texto">
    <w:name w:val="Texto"/>
    <w:basedOn w:val="Normal"/>
    <w:rsid w:val="0015541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205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348E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73B1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976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.gob.m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79D5-0FAC-4323-BD0B-6387184E6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8</Pages>
  <Words>2743</Words>
  <Characters>15092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Gutierrez</dc:creator>
  <cp:lastModifiedBy>ADMINISTRACION01</cp:lastModifiedBy>
  <cp:revision>66</cp:revision>
  <cp:lastPrinted>2023-05-30T21:28:00Z</cp:lastPrinted>
  <dcterms:created xsi:type="dcterms:W3CDTF">2023-04-18T00:41:00Z</dcterms:created>
  <dcterms:modified xsi:type="dcterms:W3CDTF">2023-05-30T21:28:00Z</dcterms:modified>
</cp:coreProperties>
</file>